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6070CC" w14:textId="77777777" w:rsidR="00D90F9C" w:rsidRDefault="00D90F9C" w:rsidP="00D90F9C">
      <w:pPr>
        <w:pageBreakBefore/>
        <w:tabs>
          <w:tab w:val="left" w:pos="8550"/>
        </w:tabs>
        <w:jc w:val="center"/>
        <w:rPr>
          <w:rFonts w:ascii="Times New Roman" w:eastAsia="Times New Roman" w:hAnsi="Times New Roman" w:cs="Times New Roman"/>
          <w:b/>
          <w:bCs/>
          <w:spacing w:val="28"/>
          <w:sz w:val="28"/>
        </w:rPr>
      </w:pPr>
      <w:r>
        <w:rPr>
          <w:rFonts w:ascii="Times New Roman" w:hAnsi="Times New Roman" w:cs="Times New Roman"/>
          <w:noProof/>
          <w:lang w:eastAsia="ru-RU" w:bidi="ar-SA"/>
        </w:rPr>
        <w:drawing>
          <wp:inline distT="0" distB="0" distL="0" distR="0" wp14:anchorId="13994879" wp14:editId="7A7E07EB">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38D40F83" w14:textId="77777777" w:rsidR="00D90F9C" w:rsidRDefault="00D90F9C" w:rsidP="008477EB">
      <w:pPr>
        <w:tabs>
          <w:tab w:val="left" w:pos="0"/>
          <w:tab w:val="left" w:pos="8550"/>
        </w:tabs>
        <w:jc w:val="center"/>
      </w:pPr>
      <w:r>
        <w:rPr>
          <w:rFonts w:ascii="Times New Roman" w:eastAsia="Times New Roman" w:hAnsi="Times New Roman" w:cs="Times New Roman"/>
          <w:b/>
          <w:bCs/>
          <w:spacing w:val="28"/>
          <w:sz w:val="28"/>
        </w:rPr>
        <w:t xml:space="preserve"> </w:t>
      </w:r>
      <w:r>
        <w:rPr>
          <w:rFonts w:ascii="Times New Roman" w:hAnsi="Times New Roman" w:cs="Times New Roman"/>
          <w:b/>
          <w:bCs/>
          <w:spacing w:val="28"/>
          <w:sz w:val="28"/>
          <w:szCs w:val="28"/>
        </w:rPr>
        <w:t xml:space="preserve">АДМИНИСТРАЦИЯ ЛЕБЯЖСКОГО </w:t>
      </w:r>
      <w:r w:rsidR="0033299E">
        <w:rPr>
          <w:rFonts w:ascii="Times New Roman" w:hAnsi="Times New Roman" w:cs="Times New Roman"/>
          <w:b/>
          <w:bCs/>
          <w:spacing w:val="28"/>
          <w:sz w:val="28"/>
          <w:szCs w:val="28"/>
        </w:rPr>
        <w:t>МУНИЦИПАЛЬНОГО</w:t>
      </w:r>
      <w:r w:rsidR="008477EB">
        <w:rPr>
          <w:rFonts w:ascii="Times New Roman" w:hAnsi="Times New Roman" w:cs="Times New Roman"/>
          <w:b/>
          <w:bCs/>
          <w:spacing w:val="28"/>
          <w:sz w:val="28"/>
          <w:szCs w:val="28"/>
        </w:rPr>
        <w:t xml:space="preserve"> </w:t>
      </w:r>
      <w:r w:rsidR="0033299E">
        <w:rPr>
          <w:rFonts w:ascii="Times New Roman" w:hAnsi="Times New Roman" w:cs="Times New Roman"/>
          <w:b/>
          <w:bCs/>
          <w:spacing w:val="28"/>
          <w:sz w:val="28"/>
          <w:szCs w:val="28"/>
        </w:rPr>
        <w:t>ОКРУГА</w:t>
      </w:r>
      <w:r w:rsidR="0033299E">
        <w:t xml:space="preserve">  </w:t>
      </w:r>
      <w:r>
        <w:rPr>
          <w:rFonts w:ascii="Times New Roman" w:hAnsi="Times New Roman" w:cs="Times New Roman"/>
          <w:b/>
          <w:bCs/>
          <w:spacing w:val="28"/>
          <w:sz w:val="28"/>
          <w:szCs w:val="28"/>
        </w:rPr>
        <w:t>КИРОВСКОЙ ОБЛАСТИ</w:t>
      </w:r>
    </w:p>
    <w:p w14:paraId="3A63E06B" w14:textId="77777777" w:rsidR="00F154F2" w:rsidRDefault="00F154F2" w:rsidP="00303E16">
      <w:pPr>
        <w:keepNext/>
        <w:tabs>
          <w:tab w:val="left" w:pos="0"/>
          <w:tab w:val="left" w:pos="8550"/>
        </w:tabs>
        <w:jc w:val="center"/>
        <w:rPr>
          <w:rFonts w:ascii="Times New Roman" w:hAnsi="Times New Roman" w:cs="Times New Roman"/>
          <w:sz w:val="28"/>
          <w:szCs w:val="32"/>
        </w:rPr>
      </w:pPr>
    </w:p>
    <w:p w14:paraId="24A53BD2" w14:textId="77777777" w:rsidR="00D90F9C" w:rsidRDefault="00D90F9C" w:rsidP="00303E16">
      <w:pPr>
        <w:keepNext/>
        <w:tabs>
          <w:tab w:val="left" w:pos="0"/>
          <w:tab w:val="left" w:pos="8550"/>
        </w:tabs>
        <w:jc w:val="center"/>
      </w:pPr>
      <w:r>
        <w:rPr>
          <w:rFonts w:ascii="Times New Roman" w:hAnsi="Times New Roman" w:cs="Times New Roman"/>
          <w:b/>
          <w:sz w:val="32"/>
          <w:szCs w:val="32"/>
        </w:rPr>
        <w:t>ПОСТАНОВЛЕНИЕ</w:t>
      </w:r>
    </w:p>
    <w:p w14:paraId="71F49DAF" w14:textId="77777777" w:rsidR="008717FA" w:rsidRDefault="008717FA" w:rsidP="00D90F9C">
      <w:pPr>
        <w:keepNext/>
        <w:tabs>
          <w:tab w:val="left" w:pos="0"/>
          <w:tab w:val="left" w:pos="8550"/>
        </w:tabs>
        <w:rPr>
          <w:rFonts w:ascii="Times New Roman" w:hAnsi="Times New Roman" w:cs="Times New Roman"/>
          <w:sz w:val="28"/>
          <w:szCs w:val="28"/>
        </w:rPr>
      </w:pPr>
    </w:p>
    <w:p w14:paraId="50523DD5" w14:textId="0B9F8B05" w:rsidR="00D90F9C" w:rsidRDefault="008A1903" w:rsidP="00D90F9C">
      <w:pPr>
        <w:keepNext/>
        <w:tabs>
          <w:tab w:val="left" w:pos="0"/>
          <w:tab w:val="left" w:pos="8550"/>
        </w:tabs>
      </w:pPr>
      <w:r w:rsidRPr="008A1903">
        <w:rPr>
          <w:rFonts w:ascii="Times New Roman" w:hAnsi="Times New Roman" w:cs="Times New Roman"/>
          <w:sz w:val="28"/>
          <w:szCs w:val="28"/>
          <w:u w:val="single"/>
        </w:rPr>
        <w:t>06.04.2026</w:t>
      </w:r>
      <w:r w:rsidR="00D90F9C" w:rsidRPr="00D14451">
        <w:rPr>
          <w:rFonts w:ascii="Times New Roman" w:hAnsi="Times New Roman" w:cs="Times New Roman"/>
          <w:sz w:val="28"/>
          <w:szCs w:val="28"/>
        </w:rPr>
        <w:t xml:space="preserve">                                                                    </w:t>
      </w:r>
      <w:r w:rsidR="00D90F9C">
        <w:rPr>
          <w:rFonts w:ascii="Times New Roman" w:hAnsi="Times New Roman" w:cs="Times New Roman"/>
          <w:sz w:val="28"/>
          <w:szCs w:val="28"/>
        </w:rPr>
        <w:t xml:space="preserve">     </w:t>
      </w:r>
      <w:r w:rsidR="00D90F9C" w:rsidRPr="00D14451">
        <w:rPr>
          <w:rFonts w:ascii="Times New Roman" w:hAnsi="Times New Roman" w:cs="Times New Roman"/>
          <w:sz w:val="28"/>
          <w:szCs w:val="28"/>
        </w:rPr>
        <w:t xml:space="preserve">  </w:t>
      </w:r>
      <w:r w:rsidR="00D90F9C">
        <w:rPr>
          <w:rFonts w:ascii="Times New Roman" w:hAnsi="Times New Roman" w:cs="Times New Roman"/>
          <w:sz w:val="28"/>
          <w:szCs w:val="28"/>
        </w:rPr>
        <w:t xml:space="preserve">          </w:t>
      </w:r>
      <w:r>
        <w:rPr>
          <w:rFonts w:ascii="Times New Roman" w:hAnsi="Times New Roman" w:cs="Times New Roman"/>
          <w:sz w:val="28"/>
          <w:szCs w:val="28"/>
        </w:rPr>
        <w:t xml:space="preserve">                          </w:t>
      </w:r>
      <w:r w:rsidR="00D90F9C" w:rsidRPr="0033299E">
        <w:rPr>
          <w:rFonts w:ascii="Times New Roman" w:hAnsi="Times New Roman" w:cs="Times New Roman"/>
          <w:sz w:val="28"/>
          <w:szCs w:val="28"/>
          <w:u w:val="single"/>
        </w:rPr>
        <w:t>№</w:t>
      </w:r>
      <w:r w:rsidR="0033299E" w:rsidRPr="0033299E">
        <w:rPr>
          <w:rFonts w:ascii="Times New Roman" w:hAnsi="Times New Roman" w:cs="Times New Roman"/>
          <w:sz w:val="28"/>
          <w:szCs w:val="28"/>
          <w:u w:val="single"/>
        </w:rPr>
        <w:t xml:space="preserve"> </w:t>
      </w:r>
      <w:r>
        <w:rPr>
          <w:rFonts w:ascii="Times New Roman" w:hAnsi="Times New Roman" w:cs="Times New Roman"/>
          <w:sz w:val="28"/>
          <w:szCs w:val="28"/>
          <w:u w:val="single"/>
        </w:rPr>
        <w:t>192</w:t>
      </w:r>
    </w:p>
    <w:tbl>
      <w:tblPr>
        <w:tblW w:w="10283" w:type="dxa"/>
        <w:tblInd w:w="-252" w:type="dxa"/>
        <w:tblLayout w:type="fixed"/>
        <w:tblLook w:val="0000" w:firstRow="0" w:lastRow="0" w:firstColumn="0" w:lastColumn="0" w:noHBand="0" w:noVBand="0"/>
      </w:tblPr>
      <w:tblGrid>
        <w:gridCol w:w="10283"/>
      </w:tblGrid>
      <w:tr w:rsidR="00D90F9C" w14:paraId="691382C7" w14:textId="77777777" w:rsidTr="00252D85">
        <w:trPr>
          <w:trHeight w:val="57"/>
        </w:trPr>
        <w:tc>
          <w:tcPr>
            <w:tcW w:w="10283" w:type="dxa"/>
            <w:shd w:val="clear" w:color="auto" w:fill="auto"/>
          </w:tcPr>
          <w:p w14:paraId="7E1AE692" w14:textId="77777777" w:rsidR="00D90F9C" w:rsidRDefault="00D90F9C" w:rsidP="00BA4CA3">
            <w:pPr>
              <w:spacing w:after="240"/>
              <w:jc w:val="center"/>
            </w:pPr>
            <w:r>
              <w:rPr>
                <w:rFonts w:ascii="Times New Roman" w:hAnsi="Times New Roman" w:cs="Times New Roman"/>
                <w:sz w:val="26"/>
                <w:szCs w:val="26"/>
              </w:rPr>
              <w:t>пгт Лебяжье</w:t>
            </w:r>
          </w:p>
          <w:tbl>
            <w:tblPr>
              <w:tblW w:w="10067" w:type="dxa"/>
              <w:tblInd w:w="250" w:type="dxa"/>
              <w:tblLayout w:type="fixed"/>
              <w:tblCellMar>
                <w:left w:w="70" w:type="dxa"/>
                <w:right w:w="70" w:type="dxa"/>
              </w:tblCellMar>
              <w:tblLook w:val="0000" w:firstRow="0" w:lastRow="0" w:firstColumn="0" w:lastColumn="0" w:noHBand="0" w:noVBand="0"/>
            </w:tblPr>
            <w:tblGrid>
              <w:gridCol w:w="10067"/>
            </w:tblGrid>
            <w:tr w:rsidR="00D90F9C" w14:paraId="1E92BDFF" w14:textId="77777777" w:rsidTr="00252D85">
              <w:trPr>
                <w:trHeight w:val="1058"/>
              </w:trPr>
              <w:tc>
                <w:tcPr>
                  <w:tcW w:w="10067" w:type="dxa"/>
                  <w:shd w:val="clear" w:color="auto" w:fill="auto"/>
                </w:tcPr>
                <w:p w14:paraId="690C7934" w14:textId="77777777" w:rsidR="00D90F9C" w:rsidRDefault="000513EF" w:rsidP="00252D85">
                  <w:pPr>
                    <w:pStyle w:val="2b"/>
                    <w:tabs>
                      <w:tab w:val="left" w:pos="9855"/>
                    </w:tabs>
                  </w:pPr>
                  <w:r>
                    <w:rPr>
                      <w:color w:val="000000"/>
                      <w:sz w:val="28"/>
                      <w:szCs w:val="28"/>
                    </w:rPr>
                    <w:t>О внесении изменений в</w:t>
                  </w:r>
                  <w:r w:rsidR="00252D85">
                    <w:rPr>
                      <w:color w:val="000000"/>
                      <w:sz w:val="28"/>
                      <w:szCs w:val="28"/>
                    </w:rPr>
                    <w:t xml:space="preserve"> муниципальную программу «</w:t>
                  </w:r>
                  <w:r w:rsidR="00252D85" w:rsidRPr="00AD08EC">
                    <w:rPr>
                      <w:sz w:val="28"/>
                      <w:szCs w:val="28"/>
                    </w:rPr>
                    <w:t>Энергосбережение и повышение энергетической эффективности</w:t>
                  </w:r>
                  <w:r w:rsidR="00252D85">
                    <w:rPr>
                      <w:sz w:val="28"/>
                      <w:szCs w:val="28"/>
                    </w:rPr>
                    <w:t>»</w:t>
                  </w:r>
                  <w:r w:rsidR="00252D85">
                    <w:rPr>
                      <w:color w:val="000000"/>
                      <w:sz w:val="28"/>
                      <w:szCs w:val="28"/>
                    </w:rPr>
                    <w:t>, утвержденную</w:t>
                  </w:r>
                  <w:r>
                    <w:rPr>
                      <w:color w:val="000000"/>
                      <w:sz w:val="28"/>
                      <w:szCs w:val="28"/>
                    </w:rPr>
                    <w:t xml:space="preserve"> постановление</w:t>
                  </w:r>
                  <w:r w:rsidR="00252D85">
                    <w:rPr>
                      <w:color w:val="000000"/>
                      <w:sz w:val="28"/>
                      <w:szCs w:val="28"/>
                    </w:rPr>
                    <w:t>м</w:t>
                  </w:r>
                  <w:r>
                    <w:rPr>
                      <w:color w:val="000000"/>
                      <w:sz w:val="28"/>
                      <w:szCs w:val="28"/>
                    </w:rPr>
                    <w:t xml:space="preserve"> администрации Лебяжского муниципального округа от 07.10.2024 №551 «</w:t>
                  </w:r>
                  <w:r w:rsidR="00D90F9C" w:rsidRPr="00215DF1">
                    <w:rPr>
                      <w:color w:val="000000"/>
                      <w:sz w:val="28"/>
                      <w:szCs w:val="28"/>
                    </w:rPr>
                    <w:t xml:space="preserve">Об утверждении муниципальной программы </w:t>
                  </w:r>
                  <w:r w:rsidR="00D90F9C">
                    <w:rPr>
                      <w:color w:val="000000"/>
                      <w:sz w:val="28"/>
                      <w:szCs w:val="28"/>
                    </w:rPr>
                    <w:t>Лебяжского</w:t>
                  </w:r>
                  <w:r w:rsidR="00D90F9C" w:rsidRPr="00215DF1">
                    <w:rPr>
                      <w:color w:val="000000"/>
                      <w:sz w:val="28"/>
                      <w:szCs w:val="28"/>
                    </w:rPr>
                    <w:t xml:space="preserve"> муниципального округа Кировской области</w:t>
                  </w:r>
                  <w:r w:rsidR="00D90F9C">
                    <w:rPr>
                      <w:color w:val="000000"/>
                      <w:sz w:val="28"/>
                      <w:szCs w:val="28"/>
                    </w:rPr>
                    <w:t xml:space="preserve"> </w:t>
                  </w:r>
                  <w:r w:rsidR="009B57F5" w:rsidRPr="00AD08EC">
                    <w:rPr>
                      <w:color w:val="000000"/>
                      <w:sz w:val="28"/>
                      <w:szCs w:val="28"/>
                    </w:rPr>
                    <w:t>«</w:t>
                  </w:r>
                  <w:r w:rsidR="009B57F5" w:rsidRPr="00AD08EC">
                    <w:rPr>
                      <w:sz w:val="28"/>
                      <w:szCs w:val="28"/>
                    </w:rPr>
                    <w:t>Энергосбережение и повышение энергетической эффективности</w:t>
                  </w:r>
                  <w:r w:rsidR="00D90F9C" w:rsidRPr="00215DF1">
                    <w:rPr>
                      <w:color w:val="000000"/>
                      <w:sz w:val="28"/>
                      <w:szCs w:val="28"/>
                    </w:rPr>
                    <w:t>»</w:t>
                  </w:r>
                </w:p>
              </w:tc>
            </w:tr>
          </w:tbl>
          <w:p w14:paraId="7E8FAE02" w14:textId="77777777" w:rsidR="00D90F9C" w:rsidRDefault="00D90F9C" w:rsidP="00BA4CA3">
            <w:pPr>
              <w:keepNext/>
              <w:tabs>
                <w:tab w:val="left" w:pos="0"/>
                <w:tab w:val="left" w:pos="8550"/>
              </w:tabs>
              <w:spacing w:after="240"/>
              <w:jc w:val="center"/>
              <w:rPr>
                <w:rFonts w:ascii="Times New Roman" w:hAnsi="Times New Roman" w:cs="Times New Roman"/>
                <w:b/>
                <w:sz w:val="26"/>
                <w:szCs w:val="26"/>
              </w:rPr>
            </w:pPr>
          </w:p>
        </w:tc>
      </w:tr>
    </w:tbl>
    <w:p w14:paraId="2C8CF678" w14:textId="77777777" w:rsidR="00D90F9C" w:rsidRPr="00C27247" w:rsidRDefault="00D90F9C" w:rsidP="001379A1">
      <w:pPr>
        <w:pStyle w:val="2c"/>
        <w:shd w:val="clear" w:color="auto" w:fill="auto"/>
        <w:spacing w:before="0" w:after="0" w:line="360" w:lineRule="auto"/>
        <w:ind w:firstLine="658"/>
        <w:jc w:val="both"/>
        <w:rPr>
          <w:sz w:val="28"/>
          <w:szCs w:val="28"/>
        </w:rPr>
      </w:pPr>
      <w:r w:rsidRPr="00C27247">
        <w:rPr>
          <w:sz w:val="28"/>
          <w:szCs w:val="28"/>
        </w:rPr>
        <w:t xml:space="preserve">В соответствии с постановлением администрации Лебяжского района Кировской области от </w:t>
      </w:r>
      <w:r>
        <w:rPr>
          <w:sz w:val="28"/>
          <w:szCs w:val="28"/>
        </w:rPr>
        <w:t>10.08.2021</w:t>
      </w:r>
      <w:r w:rsidRPr="00C27247">
        <w:rPr>
          <w:sz w:val="28"/>
          <w:szCs w:val="28"/>
        </w:rPr>
        <w:t xml:space="preserve"> № </w:t>
      </w:r>
      <w:r>
        <w:rPr>
          <w:sz w:val="28"/>
          <w:szCs w:val="28"/>
        </w:rPr>
        <w:t>278</w:t>
      </w:r>
      <w:r w:rsidRPr="00C27247">
        <w:rPr>
          <w:sz w:val="28"/>
          <w:szCs w:val="28"/>
        </w:rPr>
        <w:t xml:space="preserve"> «О разработке, реализации и оценке эффективности реализации муниципальных программ Лебяжск</w:t>
      </w:r>
      <w:r>
        <w:rPr>
          <w:sz w:val="28"/>
          <w:szCs w:val="28"/>
        </w:rPr>
        <w:t>ий</w:t>
      </w:r>
      <w:r w:rsidRPr="00C27247">
        <w:rPr>
          <w:sz w:val="28"/>
          <w:szCs w:val="28"/>
        </w:rPr>
        <w:t xml:space="preserve"> </w:t>
      </w:r>
      <w:r>
        <w:rPr>
          <w:sz w:val="28"/>
          <w:szCs w:val="28"/>
        </w:rPr>
        <w:t>муниципальный округ Кировской области»</w:t>
      </w:r>
      <w:r w:rsidRPr="00C27247">
        <w:rPr>
          <w:sz w:val="28"/>
          <w:szCs w:val="28"/>
        </w:rPr>
        <w:t xml:space="preserve"> </w:t>
      </w:r>
      <w:r w:rsidR="00DB5181">
        <w:rPr>
          <w:color w:val="000000" w:themeColor="text1"/>
          <w:sz w:val="28"/>
          <w:szCs w:val="28"/>
        </w:rPr>
        <w:t>администрация Лебяжского муниципального округа ПОСТАНОВЛЯЕТ:</w:t>
      </w:r>
    </w:p>
    <w:p w14:paraId="36D81BD5" w14:textId="77777777" w:rsidR="00D90F9C" w:rsidRPr="0034719F" w:rsidRDefault="00BA4CA3" w:rsidP="001379A1">
      <w:pPr>
        <w:pStyle w:val="2c"/>
        <w:numPr>
          <w:ilvl w:val="0"/>
          <w:numId w:val="3"/>
        </w:numPr>
        <w:shd w:val="clear" w:color="auto" w:fill="auto"/>
        <w:tabs>
          <w:tab w:val="left" w:pos="859"/>
        </w:tabs>
        <w:spacing w:before="0" w:after="0" w:line="360" w:lineRule="auto"/>
        <w:ind w:firstLine="660"/>
        <w:jc w:val="both"/>
        <w:rPr>
          <w:sz w:val="28"/>
          <w:szCs w:val="28"/>
        </w:rPr>
      </w:pPr>
      <w:r>
        <w:rPr>
          <w:color w:val="000000"/>
          <w:sz w:val="28"/>
          <w:szCs w:val="28"/>
        </w:rPr>
        <w:t xml:space="preserve"> </w:t>
      </w:r>
      <w:r w:rsidR="00D62871">
        <w:rPr>
          <w:color w:val="000000"/>
          <w:sz w:val="28"/>
          <w:szCs w:val="28"/>
        </w:rPr>
        <w:t>Внести изменения в постановление администрации Лебяжского муниципального округа от 07.10.2024 №551 «</w:t>
      </w:r>
      <w:r w:rsidR="00D62871" w:rsidRPr="00BA4CA3">
        <w:rPr>
          <w:color w:val="000000"/>
          <w:sz w:val="28"/>
          <w:szCs w:val="28"/>
        </w:rPr>
        <w:t>Об утверждении муниципальной программы Лебяжского муниципал</w:t>
      </w:r>
      <w:r w:rsidR="00D62871">
        <w:rPr>
          <w:color w:val="000000"/>
          <w:sz w:val="28"/>
          <w:szCs w:val="28"/>
        </w:rPr>
        <w:t xml:space="preserve">ьного округа Кировской области </w:t>
      </w:r>
      <w:r w:rsidR="00D62871" w:rsidRPr="00BA4CA3">
        <w:rPr>
          <w:color w:val="000000"/>
          <w:sz w:val="28"/>
          <w:szCs w:val="28"/>
        </w:rPr>
        <w:t>«Энергосбережение и повышение энергетической эффективности»</w:t>
      </w:r>
      <w:r w:rsidR="00D62871">
        <w:rPr>
          <w:color w:val="000000"/>
          <w:sz w:val="28"/>
          <w:szCs w:val="28"/>
        </w:rPr>
        <w:t xml:space="preserve"> согласно приложению</w:t>
      </w:r>
      <w:r w:rsidR="00D62871" w:rsidRPr="008E7E2E">
        <w:rPr>
          <w:color w:val="000000"/>
          <w:sz w:val="28"/>
          <w:szCs w:val="28"/>
        </w:rPr>
        <w:t>.</w:t>
      </w:r>
    </w:p>
    <w:p w14:paraId="1BB083BC" w14:textId="77777777" w:rsidR="00DB5181" w:rsidRPr="00DB5181" w:rsidRDefault="00DB5181" w:rsidP="001379A1">
      <w:pPr>
        <w:pStyle w:val="2c"/>
        <w:numPr>
          <w:ilvl w:val="0"/>
          <w:numId w:val="3"/>
        </w:numPr>
        <w:shd w:val="clear" w:color="auto" w:fill="auto"/>
        <w:tabs>
          <w:tab w:val="left" w:pos="941"/>
        </w:tabs>
        <w:spacing w:before="0" w:after="0" w:line="360" w:lineRule="auto"/>
        <w:ind w:left="20" w:firstLine="580"/>
        <w:jc w:val="both"/>
        <w:rPr>
          <w:sz w:val="28"/>
          <w:szCs w:val="28"/>
        </w:rPr>
      </w:pPr>
      <w:r>
        <w:rPr>
          <w:color w:val="000000" w:themeColor="text1"/>
          <w:sz w:val="28"/>
          <w:szCs w:val="28"/>
        </w:rPr>
        <w:t xml:space="preserve">Контроль за исполнением постановления </w:t>
      </w:r>
      <w:r w:rsidR="00BA4CA3">
        <w:rPr>
          <w:color w:val="000000" w:themeColor="text1"/>
          <w:sz w:val="28"/>
          <w:szCs w:val="28"/>
        </w:rPr>
        <w:t>оставляю за собой</w:t>
      </w:r>
      <w:r>
        <w:rPr>
          <w:color w:val="000000" w:themeColor="text1"/>
          <w:sz w:val="28"/>
          <w:szCs w:val="28"/>
        </w:rPr>
        <w:t>.</w:t>
      </w:r>
    </w:p>
    <w:p w14:paraId="5DBA9677" w14:textId="77777777" w:rsidR="00D90F9C" w:rsidRDefault="00D90F9C" w:rsidP="001379A1">
      <w:pPr>
        <w:pStyle w:val="2c"/>
        <w:numPr>
          <w:ilvl w:val="0"/>
          <w:numId w:val="3"/>
        </w:numPr>
        <w:shd w:val="clear" w:color="auto" w:fill="auto"/>
        <w:tabs>
          <w:tab w:val="left" w:pos="941"/>
        </w:tabs>
        <w:spacing w:before="0" w:after="0" w:line="360" w:lineRule="auto"/>
        <w:ind w:left="20" w:firstLine="580"/>
        <w:jc w:val="both"/>
        <w:rPr>
          <w:sz w:val="28"/>
          <w:szCs w:val="28"/>
        </w:rPr>
      </w:pPr>
      <w:r w:rsidRPr="00215DF1">
        <w:rPr>
          <w:color w:val="000000"/>
          <w:sz w:val="28"/>
          <w:szCs w:val="28"/>
        </w:rPr>
        <w:t>Настоящее постановление</w:t>
      </w:r>
      <w:r>
        <w:rPr>
          <w:color w:val="000000"/>
          <w:sz w:val="28"/>
          <w:szCs w:val="28"/>
        </w:rPr>
        <w:t xml:space="preserve"> </w:t>
      </w:r>
      <w:r w:rsidR="00BA4CA3">
        <w:rPr>
          <w:color w:val="000000"/>
          <w:sz w:val="28"/>
          <w:szCs w:val="28"/>
        </w:rPr>
        <w:t>вступает в силу с момента официального опубликования</w:t>
      </w:r>
      <w:r w:rsidR="00DB5181">
        <w:rPr>
          <w:color w:val="000000"/>
          <w:sz w:val="28"/>
          <w:szCs w:val="28"/>
        </w:rPr>
        <w:t>.</w:t>
      </w:r>
    </w:p>
    <w:p w14:paraId="5A2B44E5" w14:textId="77777777" w:rsidR="0033299E" w:rsidRDefault="0033299E" w:rsidP="00D62871">
      <w:pPr>
        <w:pStyle w:val="ConsPlusNormal0"/>
        <w:widowControl/>
        <w:ind w:firstLine="0"/>
        <w:jc w:val="both"/>
      </w:pPr>
    </w:p>
    <w:p w14:paraId="6ADCCD6E" w14:textId="77777777" w:rsidR="00252D85" w:rsidRDefault="00252D85" w:rsidP="00D62871">
      <w:pPr>
        <w:pStyle w:val="ConsPlusNormal0"/>
        <w:widowControl/>
        <w:ind w:firstLine="0"/>
        <w:jc w:val="both"/>
      </w:pPr>
    </w:p>
    <w:tbl>
      <w:tblPr>
        <w:tblStyle w:val="aff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86"/>
      </w:tblGrid>
      <w:tr w:rsidR="00DB5181" w14:paraId="115973C7" w14:textId="77777777" w:rsidTr="008A1903">
        <w:tc>
          <w:tcPr>
            <w:tcW w:w="5637" w:type="dxa"/>
          </w:tcPr>
          <w:p w14:paraId="33C1DFE2" w14:textId="77777777" w:rsidR="00DB5181" w:rsidRDefault="00DB5181" w:rsidP="00DB5181">
            <w:pPr>
              <w:tabs>
                <w:tab w:val="left" w:pos="5955"/>
              </w:tabs>
              <w:rPr>
                <w:rFonts w:ascii="Times New Roman" w:eastAsia="Times New Roman" w:hAnsi="Times New Roman" w:cs="Times New Roman"/>
                <w:sz w:val="28"/>
                <w:szCs w:val="28"/>
                <w:lang w:eastAsia="ru-RU" w:bidi="ar-SA"/>
              </w:rPr>
            </w:pPr>
            <w:r>
              <w:rPr>
                <w:rStyle w:val="12"/>
                <w:rFonts w:ascii="Times New Roman" w:hAnsi="Times New Roman" w:cs="Times New Roman"/>
                <w:color w:val="000000" w:themeColor="text1"/>
                <w:sz w:val="28"/>
                <w:szCs w:val="28"/>
              </w:rPr>
              <w:t>Глава Лебяжского муниципального округа</w:t>
            </w:r>
            <w:r>
              <w:rPr>
                <w:rStyle w:val="12"/>
                <w:rFonts w:ascii="Times New Roman" w:hAnsi="Times New Roman" w:cs="Times New Roman"/>
                <w:color w:val="000000" w:themeColor="text1"/>
                <w:sz w:val="28"/>
                <w:szCs w:val="28"/>
              </w:rPr>
              <w:tab/>
              <w:t xml:space="preserve">               </w:t>
            </w:r>
          </w:p>
        </w:tc>
        <w:tc>
          <w:tcPr>
            <w:tcW w:w="4286" w:type="dxa"/>
            <w:vAlign w:val="center"/>
          </w:tcPr>
          <w:p w14:paraId="2FB6C2BC" w14:textId="77777777" w:rsidR="00DB5181" w:rsidRDefault="00DB5181" w:rsidP="00DB5181">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Т.А.Обухова</w:t>
            </w:r>
          </w:p>
        </w:tc>
      </w:tr>
    </w:tbl>
    <w:p w14:paraId="0F0F407B" w14:textId="77777777" w:rsidR="008A1903" w:rsidRDefault="008A1903" w:rsidP="000E6D9E">
      <w:pPr>
        <w:pStyle w:val="ConsPlusTitle"/>
        <w:ind w:left="5954"/>
        <w:jc w:val="both"/>
        <w:rPr>
          <w:b w:val="0"/>
          <w:bCs w:val="0"/>
          <w:szCs w:val="28"/>
        </w:rPr>
      </w:pPr>
    </w:p>
    <w:p w14:paraId="67D8DC64" w14:textId="77777777" w:rsidR="008A1903" w:rsidRDefault="008A1903" w:rsidP="000E6D9E">
      <w:pPr>
        <w:pStyle w:val="ConsPlusTitle"/>
        <w:ind w:left="5954"/>
        <w:jc w:val="both"/>
        <w:rPr>
          <w:b w:val="0"/>
          <w:bCs w:val="0"/>
          <w:szCs w:val="28"/>
        </w:rPr>
      </w:pPr>
    </w:p>
    <w:p w14:paraId="5DE9BA30" w14:textId="77777777" w:rsidR="008A1903" w:rsidRDefault="008A1903" w:rsidP="000E6D9E">
      <w:pPr>
        <w:pStyle w:val="ConsPlusTitle"/>
        <w:ind w:left="5954"/>
        <w:jc w:val="both"/>
        <w:rPr>
          <w:b w:val="0"/>
          <w:bCs w:val="0"/>
          <w:szCs w:val="28"/>
        </w:rPr>
      </w:pPr>
    </w:p>
    <w:p w14:paraId="7E32234E" w14:textId="77777777" w:rsidR="008A1903" w:rsidRDefault="008A1903" w:rsidP="000E6D9E">
      <w:pPr>
        <w:pStyle w:val="ConsPlusTitle"/>
        <w:ind w:left="5954"/>
        <w:jc w:val="both"/>
        <w:rPr>
          <w:b w:val="0"/>
          <w:bCs w:val="0"/>
          <w:szCs w:val="28"/>
        </w:rPr>
      </w:pPr>
    </w:p>
    <w:p w14:paraId="502690A4" w14:textId="77777777" w:rsidR="008A1903" w:rsidRDefault="008A1903" w:rsidP="000E6D9E">
      <w:pPr>
        <w:pStyle w:val="ConsPlusTitle"/>
        <w:ind w:left="5954"/>
        <w:jc w:val="both"/>
        <w:rPr>
          <w:b w:val="0"/>
          <w:bCs w:val="0"/>
          <w:szCs w:val="28"/>
        </w:rPr>
      </w:pPr>
    </w:p>
    <w:p w14:paraId="71645BCA" w14:textId="648151A8" w:rsidR="00863DDB" w:rsidRPr="00940648" w:rsidRDefault="00BA4CA3" w:rsidP="000E6D9E">
      <w:pPr>
        <w:pStyle w:val="ConsPlusTitle"/>
        <w:ind w:left="5954"/>
        <w:jc w:val="both"/>
        <w:rPr>
          <w:b w:val="0"/>
          <w:bCs w:val="0"/>
          <w:szCs w:val="28"/>
        </w:rPr>
      </w:pPr>
      <w:r w:rsidRPr="00940648">
        <w:rPr>
          <w:b w:val="0"/>
          <w:bCs w:val="0"/>
          <w:szCs w:val="28"/>
        </w:rPr>
        <w:lastRenderedPageBreak/>
        <w:t>Приложение</w:t>
      </w:r>
    </w:p>
    <w:p w14:paraId="32224F31" w14:textId="77777777" w:rsidR="009E0E74" w:rsidRPr="00940648" w:rsidRDefault="0006164D" w:rsidP="000E6D9E">
      <w:pPr>
        <w:pStyle w:val="ConsPlusTitle"/>
        <w:ind w:left="5954"/>
        <w:jc w:val="both"/>
        <w:rPr>
          <w:b w:val="0"/>
          <w:bCs w:val="0"/>
          <w:szCs w:val="28"/>
        </w:rPr>
      </w:pPr>
      <w:r w:rsidRPr="00940648">
        <w:rPr>
          <w:b w:val="0"/>
          <w:bCs w:val="0"/>
          <w:szCs w:val="28"/>
        </w:rPr>
        <w:t>УТВЕРЖДЕН</w:t>
      </w:r>
      <w:r w:rsidR="00BA4CA3" w:rsidRPr="00940648">
        <w:rPr>
          <w:b w:val="0"/>
          <w:bCs w:val="0"/>
          <w:szCs w:val="28"/>
        </w:rPr>
        <w:t>О</w:t>
      </w:r>
    </w:p>
    <w:p w14:paraId="6944D98C" w14:textId="77777777"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постановлением администрации</w:t>
      </w:r>
    </w:p>
    <w:p w14:paraId="115ACC65" w14:textId="77777777"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Лебяжского</w:t>
      </w:r>
      <w:r w:rsidR="0033299E" w:rsidRPr="00940648">
        <w:rPr>
          <w:rFonts w:ascii="Times New Roman" w:hAnsi="Times New Roman" w:cs="Times New Roman"/>
          <w:szCs w:val="28"/>
        </w:rPr>
        <w:t xml:space="preserve"> муниципального</w:t>
      </w:r>
      <w:r w:rsidRPr="00940648">
        <w:rPr>
          <w:rFonts w:ascii="Times New Roman" w:hAnsi="Times New Roman" w:cs="Times New Roman"/>
          <w:szCs w:val="28"/>
        </w:rPr>
        <w:t xml:space="preserve"> </w:t>
      </w:r>
      <w:r w:rsidR="0033299E" w:rsidRPr="00940648">
        <w:rPr>
          <w:rFonts w:ascii="Times New Roman" w:hAnsi="Times New Roman" w:cs="Times New Roman"/>
          <w:szCs w:val="28"/>
        </w:rPr>
        <w:t>округа</w:t>
      </w:r>
      <w:r w:rsidRPr="00940648">
        <w:rPr>
          <w:rFonts w:ascii="Times New Roman" w:hAnsi="Times New Roman" w:cs="Times New Roman"/>
          <w:szCs w:val="28"/>
        </w:rPr>
        <w:t xml:space="preserve"> Кировской</w:t>
      </w:r>
      <w:r w:rsidR="0033299E" w:rsidRPr="00940648">
        <w:rPr>
          <w:rFonts w:ascii="Times New Roman" w:hAnsi="Times New Roman" w:cs="Times New Roman"/>
          <w:szCs w:val="28"/>
        </w:rPr>
        <w:t xml:space="preserve"> </w:t>
      </w:r>
      <w:r w:rsidRPr="00940648">
        <w:rPr>
          <w:rFonts w:ascii="Times New Roman" w:hAnsi="Times New Roman" w:cs="Times New Roman"/>
          <w:szCs w:val="28"/>
        </w:rPr>
        <w:t>области</w:t>
      </w:r>
    </w:p>
    <w:p w14:paraId="635FEDD2" w14:textId="740F8711" w:rsidR="009E0E74" w:rsidRPr="008A1903" w:rsidRDefault="0006164D" w:rsidP="000E6D9E">
      <w:pPr>
        <w:ind w:left="5954"/>
        <w:rPr>
          <w:rFonts w:ascii="Times New Roman" w:hAnsi="Times New Roman" w:cs="Times New Roman"/>
          <w:szCs w:val="28"/>
          <w:u w:val="single"/>
        </w:rPr>
      </w:pPr>
      <w:r w:rsidRPr="00940648">
        <w:rPr>
          <w:rFonts w:ascii="Times New Roman" w:hAnsi="Times New Roman" w:cs="Times New Roman"/>
          <w:szCs w:val="28"/>
        </w:rPr>
        <w:t xml:space="preserve">от </w:t>
      </w:r>
      <w:r w:rsidR="008A1903">
        <w:rPr>
          <w:rFonts w:ascii="Times New Roman" w:hAnsi="Times New Roman" w:cs="Times New Roman"/>
          <w:szCs w:val="28"/>
          <w:u w:val="single"/>
        </w:rPr>
        <w:t>06.04.2026</w:t>
      </w:r>
      <w:r w:rsidR="00775035" w:rsidRPr="00940648">
        <w:rPr>
          <w:rFonts w:ascii="Times New Roman" w:hAnsi="Times New Roman" w:cs="Times New Roman"/>
          <w:szCs w:val="28"/>
        </w:rPr>
        <w:t xml:space="preserve">  </w:t>
      </w:r>
      <w:r w:rsidRPr="00940648">
        <w:rPr>
          <w:rFonts w:ascii="Times New Roman" w:hAnsi="Times New Roman" w:cs="Times New Roman"/>
          <w:szCs w:val="28"/>
        </w:rPr>
        <w:t>№</w:t>
      </w:r>
      <w:r w:rsidR="008A1903">
        <w:rPr>
          <w:rFonts w:ascii="Times New Roman" w:hAnsi="Times New Roman" w:cs="Times New Roman"/>
          <w:szCs w:val="28"/>
        </w:rPr>
        <w:t xml:space="preserve"> </w:t>
      </w:r>
      <w:r w:rsidR="008A1903">
        <w:rPr>
          <w:rFonts w:ascii="Times New Roman" w:hAnsi="Times New Roman" w:cs="Times New Roman"/>
          <w:szCs w:val="28"/>
          <w:u w:val="single"/>
        </w:rPr>
        <w:t>192</w:t>
      </w:r>
    </w:p>
    <w:p w14:paraId="723374CB" w14:textId="77777777" w:rsidR="006F400F" w:rsidRDefault="006F400F" w:rsidP="006F400F">
      <w:pPr>
        <w:spacing w:line="276" w:lineRule="auto"/>
        <w:rPr>
          <w:rFonts w:ascii="Times New Roman" w:hAnsi="Times New Roman" w:cs="Times New Roman"/>
          <w:sz w:val="28"/>
          <w:szCs w:val="28"/>
        </w:rPr>
      </w:pPr>
    </w:p>
    <w:p w14:paraId="3B1471FA" w14:textId="77777777" w:rsidR="00175409" w:rsidRDefault="0020602D" w:rsidP="00175409">
      <w:pPr>
        <w:pStyle w:val="ConsPlusNormal0"/>
        <w:spacing w:line="276" w:lineRule="auto"/>
        <w:ind w:right="-143" w:firstLine="0"/>
        <w:jc w:val="center"/>
        <w:rPr>
          <w:rFonts w:ascii="Times New Roman" w:hAnsi="Times New Roman" w:cs="Times New Roman"/>
          <w:b/>
          <w:sz w:val="28"/>
          <w:szCs w:val="28"/>
        </w:rPr>
      </w:pPr>
      <w:r>
        <w:rPr>
          <w:rFonts w:ascii="Times New Roman" w:hAnsi="Times New Roman" w:cs="Times New Roman"/>
          <w:b/>
          <w:sz w:val="28"/>
          <w:szCs w:val="28"/>
        </w:rPr>
        <w:t>ИЗМЕНЕНИЯ</w:t>
      </w:r>
    </w:p>
    <w:p w14:paraId="1A6562C2" w14:textId="77777777" w:rsidR="00175409" w:rsidRDefault="0020602D" w:rsidP="00175409">
      <w:pPr>
        <w:pStyle w:val="ConsPlusNormal0"/>
        <w:spacing w:line="276" w:lineRule="auto"/>
        <w:ind w:right="-143" w:firstLine="0"/>
        <w:jc w:val="center"/>
        <w:rPr>
          <w:rFonts w:ascii="Times New Roman" w:hAnsi="Times New Roman" w:cs="Times New Roman"/>
          <w:b/>
          <w:sz w:val="28"/>
          <w:szCs w:val="28"/>
        </w:rPr>
      </w:pPr>
      <w:r>
        <w:rPr>
          <w:rFonts w:ascii="Times New Roman" w:hAnsi="Times New Roman" w:cs="Times New Roman"/>
          <w:b/>
          <w:sz w:val="28"/>
          <w:szCs w:val="28"/>
        </w:rPr>
        <w:t xml:space="preserve">в </w:t>
      </w:r>
      <w:r w:rsidR="00175409">
        <w:rPr>
          <w:rFonts w:ascii="Times New Roman" w:hAnsi="Times New Roman" w:cs="Times New Roman"/>
          <w:b/>
          <w:sz w:val="28"/>
          <w:szCs w:val="28"/>
        </w:rPr>
        <w:t>муниципальн</w:t>
      </w:r>
      <w:r>
        <w:rPr>
          <w:rFonts w:ascii="Times New Roman" w:hAnsi="Times New Roman" w:cs="Times New Roman"/>
          <w:b/>
          <w:sz w:val="28"/>
          <w:szCs w:val="28"/>
        </w:rPr>
        <w:t>ую</w:t>
      </w:r>
      <w:r w:rsidR="00175409">
        <w:rPr>
          <w:rFonts w:ascii="Times New Roman" w:hAnsi="Times New Roman" w:cs="Times New Roman"/>
          <w:b/>
          <w:sz w:val="28"/>
          <w:szCs w:val="28"/>
        </w:rPr>
        <w:t xml:space="preserve"> программ</w:t>
      </w:r>
      <w:r>
        <w:rPr>
          <w:rFonts w:ascii="Times New Roman" w:hAnsi="Times New Roman" w:cs="Times New Roman"/>
          <w:b/>
          <w:sz w:val="28"/>
          <w:szCs w:val="28"/>
        </w:rPr>
        <w:t>у</w:t>
      </w:r>
      <w:r w:rsidR="00175409">
        <w:rPr>
          <w:rFonts w:ascii="Times New Roman" w:hAnsi="Times New Roman" w:cs="Times New Roman"/>
          <w:b/>
          <w:sz w:val="28"/>
          <w:szCs w:val="28"/>
        </w:rPr>
        <w:t xml:space="preserve"> «</w:t>
      </w:r>
      <w:r w:rsidR="00175409" w:rsidRPr="00272439">
        <w:rPr>
          <w:rFonts w:ascii="Times New Roman" w:hAnsi="Times New Roman" w:cs="Times New Roman"/>
          <w:b/>
          <w:sz w:val="28"/>
          <w:szCs w:val="28"/>
        </w:rPr>
        <w:t>Энергосбережение и повышение энергетической эффективности</w:t>
      </w:r>
      <w:r w:rsidR="00175409">
        <w:rPr>
          <w:rFonts w:ascii="Times New Roman" w:hAnsi="Times New Roman" w:cs="Times New Roman"/>
          <w:b/>
          <w:sz w:val="28"/>
          <w:szCs w:val="28"/>
        </w:rPr>
        <w:t>»</w:t>
      </w:r>
    </w:p>
    <w:p w14:paraId="3E8A6546" w14:textId="77777777" w:rsidR="00175409" w:rsidRPr="00D62871" w:rsidRDefault="00175409" w:rsidP="00D62871">
      <w:pPr>
        <w:spacing w:after="7" w:line="276" w:lineRule="auto"/>
        <w:jc w:val="both"/>
        <w:rPr>
          <w:rFonts w:ascii="Times New Roman" w:hAnsi="Times New Roman" w:cs="Times New Roman"/>
          <w:b/>
          <w:sz w:val="22"/>
        </w:rPr>
      </w:pPr>
      <w:r w:rsidRPr="00D62871">
        <w:rPr>
          <w:rFonts w:ascii="Times New Roman" w:hAnsi="Times New Roman" w:cs="Times New Roman"/>
          <w:b/>
          <w:sz w:val="22"/>
        </w:rPr>
        <w:t xml:space="preserve"> </w:t>
      </w:r>
    </w:p>
    <w:p w14:paraId="5E5BFC21" w14:textId="77777777" w:rsidR="00D62871" w:rsidRPr="00D62871" w:rsidRDefault="00D62871" w:rsidP="00D62871">
      <w:pPr>
        <w:pStyle w:val="ConsPlusNormal0"/>
        <w:spacing w:line="276" w:lineRule="auto"/>
        <w:ind w:firstLine="709"/>
        <w:jc w:val="both"/>
        <w:rPr>
          <w:rFonts w:ascii="Times New Roman" w:hAnsi="Times New Roman" w:cs="Times New Roman"/>
          <w:sz w:val="24"/>
          <w:szCs w:val="26"/>
        </w:rPr>
      </w:pPr>
      <w:r w:rsidRPr="00D62871">
        <w:rPr>
          <w:rFonts w:ascii="Times New Roman" w:hAnsi="Times New Roman" w:cs="Times New Roman"/>
          <w:sz w:val="24"/>
          <w:szCs w:val="26"/>
        </w:rPr>
        <w:t>1. В паспорте муниципальной программы разделы «</w:t>
      </w:r>
      <w:r w:rsidRPr="00D62871">
        <w:rPr>
          <w:rFonts w:ascii="Times New Roman" w:hAnsi="Times New Roman" w:cs="Times New Roman"/>
          <w:color w:val="000000" w:themeColor="text1"/>
          <w:sz w:val="24"/>
          <w:szCs w:val="26"/>
        </w:rPr>
        <w:t>Объемы ассигнований муниципальной программы»</w:t>
      </w:r>
      <w:r w:rsidRPr="00D62871">
        <w:rPr>
          <w:rFonts w:ascii="Times New Roman" w:hAnsi="Times New Roman" w:cs="Times New Roman"/>
          <w:sz w:val="24"/>
          <w:szCs w:val="26"/>
        </w:rPr>
        <w:t>, «Ожидаемые конечные результаты реализации муниципальной программы» изложить в новой редакции следующего содержания:</w:t>
      </w:r>
    </w:p>
    <w:p w14:paraId="09E465B1" w14:textId="77777777" w:rsidR="00D62871" w:rsidRDefault="00D62871" w:rsidP="00D62871">
      <w:pPr>
        <w:spacing w:after="7" w:line="276" w:lineRule="auto"/>
        <w:jc w:val="both"/>
        <w:rPr>
          <w:rFonts w:ascii="Times New Roman" w:hAnsi="Times New Roman" w:cs="Times New Roman"/>
        </w:rPr>
      </w:pPr>
    </w:p>
    <w:tbl>
      <w:tblPr>
        <w:tblStyle w:val="TableGrid"/>
        <w:tblW w:w="9327" w:type="dxa"/>
        <w:tblInd w:w="137" w:type="dxa"/>
        <w:tblLayout w:type="fixed"/>
        <w:tblCellMar>
          <w:left w:w="108" w:type="dxa"/>
          <w:right w:w="115" w:type="dxa"/>
        </w:tblCellMar>
        <w:tblLook w:val="04A0" w:firstRow="1" w:lastRow="0" w:firstColumn="1" w:lastColumn="0" w:noHBand="0" w:noVBand="1"/>
      </w:tblPr>
      <w:tblGrid>
        <w:gridCol w:w="1814"/>
        <w:gridCol w:w="1276"/>
        <w:gridCol w:w="728"/>
        <w:gridCol w:w="709"/>
        <w:gridCol w:w="709"/>
        <w:gridCol w:w="708"/>
        <w:gridCol w:w="3383"/>
      </w:tblGrid>
      <w:tr w:rsidR="00175409" w14:paraId="21D1F20B" w14:textId="77777777" w:rsidTr="00175409">
        <w:trPr>
          <w:trHeight w:val="232"/>
        </w:trPr>
        <w:tc>
          <w:tcPr>
            <w:tcW w:w="1814" w:type="dxa"/>
            <w:vMerge w:val="restart"/>
            <w:tcBorders>
              <w:top w:val="single" w:sz="4" w:space="0" w:color="000000"/>
              <w:left w:val="single" w:sz="4" w:space="0" w:color="000000"/>
              <w:right w:val="single" w:sz="4" w:space="0" w:color="auto"/>
            </w:tcBorders>
          </w:tcPr>
          <w:p w14:paraId="1A1DF9C4" w14:textId="77777777" w:rsidR="00175409" w:rsidRDefault="00175409" w:rsidP="00175409">
            <w:pPr>
              <w:autoSpaceDE w:val="0"/>
              <w:jc w:val="both"/>
              <w:rPr>
                <w:rFonts w:ascii="Times New Roman" w:hAnsi="Times New Roman" w:cs="Times New Roman"/>
                <w:color w:val="000000" w:themeColor="text1"/>
                <w:kern w:val="2"/>
                <w:lang w:eastAsia="ar-SA"/>
              </w:rPr>
            </w:pPr>
            <w:r>
              <w:rPr>
                <w:rFonts w:ascii="Times New Roman" w:hAnsi="Times New Roman" w:cs="Times New Roman"/>
                <w:color w:val="000000" w:themeColor="text1"/>
              </w:rPr>
              <w:t>Объемы  ассигнований муниципальной программы</w:t>
            </w:r>
          </w:p>
        </w:tc>
        <w:tc>
          <w:tcPr>
            <w:tcW w:w="1276" w:type="dxa"/>
            <w:vMerge w:val="restart"/>
            <w:tcBorders>
              <w:top w:val="single" w:sz="4" w:space="0" w:color="auto"/>
              <w:left w:val="single" w:sz="4" w:space="0" w:color="auto"/>
              <w:right w:val="single" w:sz="4" w:space="0" w:color="auto"/>
            </w:tcBorders>
            <w:vAlign w:val="center"/>
          </w:tcPr>
          <w:p w14:paraId="0B038C1A" w14:textId="77777777" w:rsidR="00175409" w:rsidRDefault="00175409" w:rsidP="00175409">
            <w:pPr>
              <w:jc w:val="center"/>
              <w:rPr>
                <w:rFonts w:ascii="Times New Roman" w:eastAsia="SimSun" w:hAnsi="Times New Roman" w:cs="Times New Roman"/>
                <w:color w:val="000000" w:themeColor="text1"/>
                <w:kern w:val="2"/>
              </w:rPr>
            </w:pPr>
            <w:r>
              <w:rPr>
                <w:rFonts w:ascii="Times New Roman" w:eastAsia="SimSun" w:hAnsi="Times New Roman" w:cs="Times New Roman"/>
                <w:color w:val="000000" w:themeColor="text1"/>
              </w:rPr>
              <w:t xml:space="preserve">Источники   </w:t>
            </w:r>
            <w:r>
              <w:rPr>
                <w:rFonts w:ascii="Times New Roman" w:eastAsia="SimSun" w:hAnsi="Times New Roman" w:cs="Times New Roman"/>
                <w:color w:val="000000" w:themeColor="text1"/>
              </w:rPr>
              <w:br/>
              <w:t>финансирования</w:t>
            </w:r>
          </w:p>
        </w:tc>
        <w:tc>
          <w:tcPr>
            <w:tcW w:w="6237" w:type="dxa"/>
            <w:gridSpan w:val="5"/>
            <w:tcBorders>
              <w:top w:val="single" w:sz="4" w:space="0" w:color="auto"/>
              <w:left w:val="single" w:sz="4" w:space="0" w:color="auto"/>
              <w:right w:val="single" w:sz="4" w:space="0" w:color="auto"/>
            </w:tcBorders>
          </w:tcPr>
          <w:p w14:paraId="22228841" w14:textId="77777777" w:rsidR="00175409" w:rsidRDefault="00175409" w:rsidP="00175409">
            <w:pPr>
              <w:autoSpaceDE w:val="0"/>
              <w:jc w:val="center"/>
              <w:rPr>
                <w:rFonts w:ascii="Times New Roman" w:hAnsi="Times New Roman" w:cs="Times New Roman"/>
                <w:color w:val="000000" w:themeColor="text1"/>
                <w:kern w:val="2"/>
                <w:lang w:eastAsia="ar-SA"/>
              </w:rPr>
            </w:pPr>
            <w:r>
              <w:rPr>
                <w:rFonts w:ascii="Times New Roman" w:eastAsia="SimSun" w:hAnsi="Times New Roman" w:cs="Times New Roman"/>
                <w:color w:val="000000" w:themeColor="text1"/>
              </w:rPr>
              <w:t>Расходы, рублей</w:t>
            </w:r>
          </w:p>
        </w:tc>
      </w:tr>
      <w:tr w:rsidR="00175409" w14:paraId="4138F151" w14:textId="77777777" w:rsidTr="00175409">
        <w:trPr>
          <w:trHeight w:val="70"/>
        </w:trPr>
        <w:tc>
          <w:tcPr>
            <w:tcW w:w="1814" w:type="dxa"/>
            <w:vMerge/>
            <w:tcBorders>
              <w:left w:val="single" w:sz="4" w:space="0" w:color="000000"/>
              <w:right w:val="single" w:sz="4" w:space="0" w:color="auto"/>
            </w:tcBorders>
            <w:vAlign w:val="center"/>
          </w:tcPr>
          <w:p w14:paraId="0E3F4DF7" w14:textId="77777777" w:rsidR="00175409" w:rsidRDefault="00175409" w:rsidP="00175409">
            <w:pPr>
              <w:widowControl/>
              <w:suppressAutoHyphens w:val="0"/>
              <w:rPr>
                <w:rFonts w:ascii="Times New Roman" w:hAnsi="Times New Roman" w:cs="Times New Roman"/>
                <w:color w:val="000000" w:themeColor="text1"/>
                <w:kern w:val="2"/>
                <w:lang w:eastAsia="ar-SA"/>
              </w:rPr>
            </w:pPr>
          </w:p>
        </w:tc>
        <w:tc>
          <w:tcPr>
            <w:tcW w:w="1276" w:type="dxa"/>
            <w:vMerge/>
            <w:tcBorders>
              <w:left w:val="single" w:sz="4" w:space="0" w:color="auto"/>
              <w:bottom w:val="single" w:sz="4" w:space="0" w:color="auto"/>
              <w:right w:val="single" w:sz="4" w:space="0" w:color="auto"/>
            </w:tcBorders>
            <w:vAlign w:val="center"/>
          </w:tcPr>
          <w:p w14:paraId="2D9EB886" w14:textId="77777777" w:rsidR="00175409" w:rsidRDefault="00175409" w:rsidP="00175409">
            <w:pPr>
              <w:widowControl/>
              <w:suppressAutoHyphens w:val="0"/>
              <w:rPr>
                <w:rFonts w:ascii="Times New Roman" w:eastAsia="SimSun" w:hAnsi="Times New Roman" w:cs="Times New Roman"/>
                <w:color w:val="000000" w:themeColor="text1"/>
                <w:kern w:val="2"/>
              </w:rPr>
            </w:pPr>
          </w:p>
        </w:tc>
        <w:tc>
          <w:tcPr>
            <w:tcW w:w="728" w:type="dxa"/>
            <w:tcBorders>
              <w:top w:val="single" w:sz="4" w:space="0" w:color="auto"/>
              <w:left w:val="single" w:sz="4" w:space="0" w:color="auto"/>
              <w:bottom w:val="single" w:sz="4" w:space="0" w:color="auto"/>
              <w:right w:val="single" w:sz="4" w:space="0" w:color="auto"/>
            </w:tcBorders>
            <w:vAlign w:val="center"/>
          </w:tcPr>
          <w:p w14:paraId="3D19C492"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2025</w:t>
            </w:r>
          </w:p>
          <w:p w14:paraId="2096F15A"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год</w:t>
            </w:r>
          </w:p>
        </w:tc>
        <w:tc>
          <w:tcPr>
            <w:tcW w:w="709" w:type="dxa"/>
            <w:tcBorders>
              <w:top w:val="single" w:sz="4" w:space="0" w:color="auto"/>
              <w:left w:val="single" w:sz="4" w:space="0" w:color="auto"/>
              <w:bottom w:val="single" w:sz="4" w:space="0" w:color="auto"/>
              <w:right w:val="single" w:sz="4" w:space="0" w:color="auto"/>
            </w:tcBorders>
            <w:vAlign w:val="center"/>
          </w:tcPr>
          <w:p w14:paraId="59B5DB24"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2026 год</w:t>
            </w:r>
          </w:p>
        </w:tc>
        <w:tc>
          <w:tcPr>
            <w:tcW w:w="709" w:type="dxa"/>
            <w:tcBorders>
              <w:top w:val="single" w:sz="4" w:space="0" w:color="auto"/>
              <w:left w:val="single" w:sz="4" w:space="0" w:color="auto"/>
              <w:bottom w:val="single" w:sz="4" w:space="0" w:color="auto"/>
              <w:right w:val="single" w:sz="4" w:space="0" w:color="auto"/>
            </w:tcBorders>
            <w:vAlign w:val="center"/>
          </w:tcPr>
          <w:p w14:paraId="30A4DEED"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2027 год</w:t>
            </w:r>
          </w:p>
        </w:tc>
        <w:tc>
          <w:tcPr>
            <w:tcW w:w="708" w:type="dxa"/>
            <w:tcBorders>
              <w:top w:val="single" w:sz="4" w:space="0" w:color="auto"/>
              <w:left w:val="single" w:sz="4" w:space="0" w:color="auto"/>
              <w:bottom w:val="single" w:sz="4" w:space="0" w:color="auto"/>
              <w:right w:val="single" w:sz="4" w:space="0" w:color="auto"/>
            </w:tcBorders>
          </w:tcPr>
          <w:p w14:paraId="400904B0"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2028</w:t>
            </w:r>
          </w:p>
          <w:p w14:paraId="35059E91"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год</w:t>
            </w:r>
          </w:p>
        </w:tc>
        <w:tc>
          <w:tcPr>
            <w:tcW w:w="3383" w:type="dxa"/>
            <w:tcBorders>
              <w:top w:val="single" w:sz="4" w:space="0" w:color="auto"/>
              <w:left w:val="single" w:sz="4" w:space="0" w:color="auto"/>
              <w:bottom w:val="single" w:sz="4" w:space="0" w:color="auto"/>
              <w:right w:val="single" w:sz="4" w:space="0" w:color="auto"/>
            </w:tcBorders>
            <w:vAlign w:val="center"/>
          </w:tcPr>
          <w:p w14:paraId="33A0F738" w14:textId="77777777" w:rsidR="00175409" w:rsidRDefault="00175409" w:rsidP="00175409">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итого</w:t>
            </w:r>
          </w:p>
        </w:tc>
      </w:tr>
      <w:tr w:rsidR="004C4831" w14:paraId="187352AE" w14:textId="77777777" w:rsidTr="00293466">
        <w:trPr>
          <w:trHeight w:val="94"/>
        </w:trPr>
        <w:tc>
          <w:tcPr>
            <w:tcW w:w="1814" w:type="dxa"/>
            <w:vMerge/>
            <w:tcBorders>
              <w:left w:val="single" w:sz="4" w:space="0" w:color="000000"/>
              <w:right w:val="single" w:sz="4" w:space="0" w:color="auto"/>
            </w:tcBorders>
            <w:vAlign w:val="center"/>
          </w:tcPr>
          <w:p w14:paraId="408E7F53" w14:textId="77777777" w:rsidR="004C4831" w:rsidRDefault="004C4831" w:rsidP="00175409">
            <w:pPr>
              <w:widowControl/>
              <w:suppressAutoHyphens w:val="0"/>
              <w:rPr>
                <w:rFonts w:ascii="Times New Roman" w:hAnsi="Times New Roman" w:cs="Times New Roman"/>
                <w:color w:val="000000" w:themeColor="text1"/>
                <w:kern w:val="2"/>
                <w:lang w:eastAsia="ar-SA"/>
              </w:rPr>
            </w:pPr>
          </w:p>
        </w:tc>
        <w:tc>
          <w:tcPr>
            <w:tcW w:w="1276" w:type="dxa"/>
            <w:tcBorders>
              <w:top w:val="single" w:sz="4" w:space="0" w:color="auto"/>
              <w:left w:val="single" w:sz="4" w:space="0" w:color="auto"/>
              <w:bottom w:val="single" w:sz="4" w:space="0" w:color="auto"/>
              <w:right w:val="single" w:sz="4" w:space="0" w:color="auto"/>
            </w:tcBorders>
          </w:tcPr>
          <w:p w14:paraId="35B77742" w14:textId="77777777" w:rsidR="004C4831" w:rsidRDefault="004C4831" w:rsidP="00175409">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всего         </w:t>
            </w:r>
          </w:p>
        </w:tc>
        <w:tc>
          <w:tcPr>
            <w:tcW w:w="728" w:type="dxa"/>
            <w:tcBorders>
              <w:top w:val="single" w:sz="4" w:space="0" w:color="auto"/>
              <w:left w:val="single" w:sz="4" w:space="0" w:color="auto"/>
              <w:bottom w:val="single" w:sz="4" w:space="0" w:color="auto"/>
              <w:right w:val="single" w:sz="4" w:space="0" w:color="auto"/>
            </w:tcBorders>
            <w:vAlign w:val="bottom"/>
          </w:tcPr>
          <w:p w14:paraId="5A66EC3A" w14:textId="77777777" w:rsidR="004C4831" w:rsidRPr="004C4831" w:rsidRDefault="004C4831" w:rsidP="00293466">
            <w:pPr>
              <w:jc w:val="center"/>
              <w:rPr>
                <w:rFonts w:ascii="Times New Roman" w:hAnsi="Times New Roman" w:cs="Times New Roman"/>
              </w:rPr>
            </w:pPr>
            <w:r w:rsidRPr="004C4831">
              <w:rPr>
                <w:rFonts w:ascii="Times New Roman" w:hAnsi="Times New Roman" w:cs="Times New Roman"/>
                <w:lang w:val="en-US"/>
              </w:rPr>
              <w:t>2</w:t>
            </w:r>
          </w:p>
          <w:p w14:paraId="39815153" w14:textId="77777777" w:rsidR="004C4831" w:rsidRPr="004C4831" w:rsidRDefault="004C4831" w:rsidP="00293466">
            <w:pPr>
              <w:jc w:val="center"/>
              <w:rPr>
                <w:rFonts w:ascii="Times New Roman" w:hAnsi="Times New Roman" w:cs="Times New Roman"/>
              </w:rPr>
            </w:pPr>
            <w:r w:rsidRPr="004C4831">
              <w:rPr>
                <w:rFonts w:ascii="Times New Roman" w:hAnsi="Times New Roman" w:cs="Times New Roman"/>
                <w:lang w:val="en-US"/>
              </w:rPr>
              <w:t>569</w:t>
            </w:r>
          </w:p>
          <w:p w14:paraId="3119B857" w14:textId="77777777" w:rsidR="004C4831" w:rsidRPr="004C4831" w:rsidRDefault="004C4831" w:rsidP="00293466">
            <w:pPr>
              <w:jc w:val="center"/>
              <w:rPr>
                <w:rFonts w:ascii="Times New Roman" w:hAnsi="Times New Roman" w:cs="Times New Roman"/>
                <w:lang w:val="en-US"/>
              </w:rPr>
            </w:pPr>
            <w:r w:rsidRPr="004C4831">
              <w:rPr>
                <w:rFonts w:ascii="Times New Roman" w:hAnsi="Times New Roman" w:cs="Times New Roman"/>
                <w:lang w:val="en-US"/>
              </w:rPr>
              <w:t>983</w:t>
            </w:r>
          </w:p>
        </w:tc>
        <w:tc>
          <w:tcPr>
            <w:tcW w:w="709" w:type="dxa"/>
            <w:tcBorders>
              <w:top w:val="single" w:sz="4" w:space="0" w:color="auto"/>
              <w:left w:val="single" w:sz="4" w:space="0" w:color="auto"/>
              <w:bottom w:val="single" w:sz="4" w:space="0" w:color="auto"/>
              <w:right w:val="single" w:sz="4" w:space="0" w:color="auto"/>
            </w:tcBorders>
            <w:vAlign w:val="bottom"/>
          </w:tcPr>
          <w:p w14:paraId="42C1BD9E" w14:textId="77777777" w:rsidR="004C4831" w:rsidRDefault="004C4831" w:rsidP="00293466">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2</w:t>
            </w:r>
          </w:p>
          <w:p w14:paraId="1D943256" w14:textId="77777777" w:rsidR="004C4831" w:rsidRDefault="004C4831" w:rsidP="00293466">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278</w:t>
            </w:r>
          </w:p>
          <w:p w14:paraId="595BE236" w14:textId="77777777" w:rsidR="004C4831" w:rsidRPr="00B2572F" w:rsidRDefault="00293466" w:rsidP="00293466">
            <w:pPr>
              <w:jc w:val="center"/>
              <w:rPr>
                <w:rFonts w:ascii="Times New Roman" w:hAnsi="Times New Roman" w:cs="Times New Roman"/>
                <w:color w:val="1F4E79" w:themeColor="accent1" w:themeShade="80"/>
              </w:rPr>
            </w:pPr>
            <w:r>
              <w:rPr>
                <w:rFonts w:ascii="Times New Roman" w:eastAsia="Times New Roman" w:hAnsi="Times New Roman" w:cs="Times New Roman"/>
                <w:color w:val="1F4E79" w:themeColor="accent1" w:themeShade="80"/>
                <w:kern w:val="0"/>
                <w:lang w:eastAsia="ru-RU" w:bidi="ar-SA"/>
              </w:rPr>
              <w:t>629</w:t>
            </w:r>
          </w:p>
        </w:tc>
        <w:tc>
          <w:tcPr>
            <w:tcW w:w="709" w:type="dxa"/>
            <w:tcBorders>
              <w:top w:val="single" w:sz="4" w:space="0" w:color="auto"/>
              <w:left w:val="single" w:sz="4" w:space="0" w:color="auto"/>
              <w:bottom w:val="single" w:sz="4" w:space="0" w:color="auto"/>
              <w:right w:val="single" w:sz="4" w:space="0" w:color="auto"/>
            </w:tcBorders>
            <w:vAlign w:val="bottom"/>
          </w:tcPr>
          <w:p w14:paraId="35020AB5" w14:textId="77777777" w:rsidR="004C4831" w:rsidRPr="00B2572F" w:rsidRDefault="004C4831" w:rsidP="00293466">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763 612</w:t>
            </w:r>
          </w:p>
        </w:tc>
        <w:tc>
          <w:tcPr>
            <w:tcW w:w="708" w:type="dxa"/>
            <w:tcBorders>
              <w:top w:val="single" w:sz="4" w:space="0" w:color="auto"/>
              <w:left w:val="single" w:sz="4" w:space="0" w:color="auto"/>
              <w:bottom w:val="single" w:sz="4" w:space="0" w:color="auto"/>
              <w:right w:val="single" w:sz="4" w:space="0" w:color="auto"/>
            </w:tcBorders>
            <w:vAlign w:val="bottom"/>
          </w:tcPr>
          <w:p w14:paraId="2A619A78" w14:textId="77777777" w:rsidR="004C4831" w:rsidRDefault="004C4831" w:rsidP="00293466">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7D6FC9D4" w14:textId="77777777" w:rsidR="004C4831" w:rsidRPr="00CD35A4" w:rsidRDefault="004C4831" w:rsidP="00293466">
            <w:pPr>
              <w:widowControl/>
              <w:suppressAutoHyphens w:val="0"/>
              <w:jc w:val="center"/>
              <w:rPr>
                <w:rFonts w:ascii="Times New Roman" w:eastAsia="Times New Roman" w:hAnsi="Times New Roman" w:cs="Times New Roman"/>
                <w:kern w:val="0"/>
                <w:lang w:eastAsia="ru-RU" w:bidi="ar-SA"/>
              </w:rPr>
            </w:pPr>
            <w:r w:rsidRPr="00CD35A4">
              <w:rPr>
                <w:rFonts w:ascii="Times New Roman" w:eastAsia="Times New Roman" w:hAnsi="Times New Roman" w:cs="Times New Roman"/>
                <w:kern w:val="0"/>
                <w:lang w:eastAsia="ru-RU" w:bidi="ar-SA"/>
              </w:rPr>
              <w:t>000 012</w:t>
            </w:r>
          </w:p>
        </w:tc>
        <w:tc>
          <w:tcPr>
            <w:tcW w:w="3383" w:type="dxa"/>
            <w:tcBorders>
              <w:top w:val="single" w:sz="4" w:space="0" w:color="auto"/>
              <w:left w:val="single" w:sz="4" w:space="0" w:color="auto"/>
              <w:bottom w:val="single" w:sz="4" w:space="0" w:color="auto"/>
              <w:right w:val="single" w:sz="4" w:space="0" w:color="auto"/>
            </w:tcBorders>
            <w:vAlign w:val="bottom"/>
          </w:tcPr>
          <w:p w14:paraId="449EBADC" w14:textId="77777777" w:rsidR="004C4831" w:rsidRPr="00B2572F" w:rsidRDefault="004C4831" w:rsidP="00293466">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6 612 </w:t>
            </w:r>
            <w:r w:rsidR="00293466">
              <w:rPr>
                <w:rFonts w:ascii="Times New Roman" w:hAnsi="Times New Roman" w:cs="Times New Roman"/>
                <w:color w:val="1F4E79" w:themeColor="accent1" w:themeShade="80"/>
              </w:rPr>
              <w:t>236</w:t>
            </w:r>
          </w:p>
        </w:tc>
      </w:tr>
      <w:tr w:rsidR="00175409" w14:paraId="43D76028" w14:textId="77777777" w:rsidTr="00293466">
        <w:trPr>
          <w:trHeight w:val="70"/>
        </w:trPr>
        <w:tc>
          <w:tcPr>
            <w:tcW w:w="1814" w:type="dxa"/>
            <w:vMerge/>
            <w:tcBorders>
              <w:left w:val="single" w:sz="4" w:space="0" w:color="000000"/>
              <w:right w:val="single" w:sz="4" w:space="0" w:color="auto"/>
            </w:tcBorders>
            <w:vAlign w:val="center"/>
          </w:tcPr>
          <w:p w14:paraId="1B379F00" w14:textId="77777777" w:rsidR="00175409" w:rsidRDefault="00175409" w:rsidP="00175409">
            <w:pPr>
              <w:widowControl/>
              <w:suppressAutoHyphens w:val="0"/>
              <w:rPr>
                <w:rFonts w:ascii="Times New Roman" w:hAnsi="Times New Roman" w:cs="Times New Roman"/>
                <w:color w:val="000000" w:themeColor="text1"/>
                <w:kern w:val="2"/>
                <w:lang w:eastAsia="ar-SA"/>
              </w:rPr>
            </w:pPr>
          </w:p>
        </w:tc>
        <w:tc>
          <w:tcPr>
            <w:tcW w:w="1276" w:type="dxa"/>
            <w:tcBorders>
              <w:top w:val="single" w:sz="4" w:space="0" w:color="auto"/>
              <w:left w:val="single" w:sz="4" w:space="0" w:color="auto"/>
              <w:bottom w:val="single" w:sz="4" w:space="0" w:color="auto"/>
              <w:right w:val="single" w:sz="4" w:space="0" w:color="auto"/>
            </w:tcBorders>
          </w:tcPr>
          <w:p w14:paraId="3FDB88E9" w14:textId="77777777" w:rsidR="00175409" w:rsidRDefault="00175409" w:rsidP="00175409">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федеральный    </w:t>
            </w:r>
            <w:r>
              <w:rPr>
                <w:rFonts w:ascii="Times New Roman" w:eastAsia="SimSun" w:hAnsi="Times New Roman" w:cs="Times New Roman"/>
                <w:color w:val="000000" w:themeColor="text1"/>
              </w:rPr>
              <w:br/>
              <w:t xml:space="preserve">бюджет         </w:t>
            </w:r>
          </w:p>
        </w:tc>
        <w:tc>
          <w:tcPr>
            <w:tcW w:w="728" w:type="dxa"/>
            <w:tcBorders>
              <w:top w:val="single" w:sz="4" w:space="0" w:color="auto"/>
              <w:left w:val="single" w:sz="4" w:space="0" w:color="auto"/>
              <w:bottom w:val="single" w:sz="4" w:space="0" w:color="auto"/>
              <w:right w:val="single" w:sz="4" w:space="0" w:color="auto"/>
            </w:tcBorders>
            <w:vAlign w:val="bottom"/>
          </w:tcPr>
          <w:p w14:paraId="6420182D" w14:textId="77777777" w:rsidR="00175409" w:rsidRPr="004C4831" w:rsidRDefault="00175409" w:rsidP="00293466">
            <w:pPr>
              <w:widowControl/>
              <w:suppressAutoHyphens w:val="0"/>
              <w:jc w:val="center"/>
              <w:rPr>
                <w:rFonts w:ascii="Times New Roman" w:eastAsia="Times New Roman" w:hAnsi="Times New Roman" w:cs="Times New Roman"/>
                <w:kern w:val="0"/>
                <w:lang w:eastAsia="ru-RU" w:bidi="ar-SA"/>
              </w:rPr>
            </w:pPr>
            <w:r w:rsidRPr="004C4831">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vAlign w:val="bottom"/>
          </w:tcPr>
          <w:p w14:paraId="3E4C65C4" w14:textId="77777777" w:rsidR="00175409" w:rsidRDefault="00175409" w:rsidP="00293466">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709" w:type="dxa"/>
            <w:tcBorders>
              <w:top w:val="single" w:sz="4" w:space="0" w:color="auto"/>
              <w:left w:val="single" w:sz="4" w:space="0" w:color="auto"/>
              <w:bottom w:val="single" w:sz="4" w:space="0" w:color="auto"/>
              <w:right w:val="single" w:sz="4" w:space="0" w:color="auto"/>
            </w:tcBorders>
            <w:vAlign w:val="bottom"/>
          </w:tcPr>
          <w:p w14:paraId="13E8EDDE" w14:textId="77777777" w:rsidR="00175409" w:rsidRDefault="00175409" w:rsidP="00293466">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708" w:type="dxa"/>
            <w:tcBorders>
              <w:top w:val="single" w:sz="4" w:space="0" w:color="auto"/>
              <w:left w:val="single" w:sz="4" w:space="0" w:color="auto"/>
              <w:bottom w:val="single" w:sz="4" w:space="0" w:color="auto"/>
              <w:right w:val="single" w:sz="4" w:space="0" w:color="auto"/>
            </w:tcBorders>
            <w:vAlign w:val="bottom"/>
          </w:tcPr>
          <w:p w14:paraId="69FA1312" w14:textId="77777777" w:rsidR="00175409" w:rsidRDefault="00175409" w:rsidP="00293466">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3383" w:type="dxa"/>
            <w:tcBorders>
              <w:top w:val="single" w:sz="4" w:space="0" w:color="auto"/>
              <w:left w:val="single" w:sz="4" w:space="0" w:color="auto"/>
              <w:bottom w:val="single" w:sz="4" w:space="0" w:color="auto"/>
              <w:right w:val="single" w:sz="4" w:space="0" w:color="auto"/>
            </w:tcBorders>
            <w:vAlign w:val="bottom"/>
          </w:tcPr>
          <w:p w14:paraId="39BA86EF" w14:textId="77777777" w:rsidR="00175409" w:rsidRPr="00EE69B9" w:rsidRDefault="00175409" w:rsidP="00293466">
            <w:pPr>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r>
      <w:tr w:rsidR="00175409" w14:paraId="55936F39" w14:textId="77777777" w:rsidTr="00293466">
        <w:trPr>
          <w:trHeight w:val="240"/>
        </w:trPr>
        <w:tc>
          <w:tcPr>
            <w:tcW w:w="1814" w:type="dxa"/>
            <w:vMerge/>
            <w:tcBorders>
              <w:left w:val="single" w:sz="4" w:space="0" w:color="000000"/>
              <w:right w:val="single" w:sz="4" w:space="0" w:color="auto"/>
            </w:tcBorders>
            <w:vAlign w:val="center"/>
          </w:tcPr>
          <w:p w14:paraId="3890B67F" w14:textId="77777777" w:rsidR="00175409" w:rsidRDefault="00175409" w:rsidP="00175409">
            <w:pPr>
              <w:widowControl/>
              <w:suppressAutoHyphens w:val="0"/>
              <w:rPr>
                <w:rFonts w:ascii="Times New Roman" w:hAnsi="Times New Roman" w:cs="Times New Roman"/>
                <w:color w:val="000000" w:themeColor="text1"/>
                <w:kern w:val="2"/>
                <w:lang w:eastAsia="ar-SA"/>
              </w:rPr>
            </w:pPr>
          </w:p>
        </w:tc>
        <w:tc>
          <w:tcPr>
            <w:tcW w:w="1276" w:type="dxa"/>
            <w:tcBorders>
              <w:top w:val="single" w:sz="4" w:space="0" w:color="auto"/>
              <w:left w:val="single" w:sz="4" w:space="0" w:color="auto"/>
              <w:bottom w:val="single" w:sz="4" w:space="0" w:color="auto"/>
              <w:right w:val="single" w:sz="4" w:space="0" w:color="auto"/>
            </w:tcBorders>
          </w:tcPr>
          <w:p w14:paraId="22B6096B" w14:textId="77777777" w:rsidR="00175409" w:rsidRDefault="00175409" w:rsidP="00175409">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областной      </w:t>
            </w:r>
            <w:r>
              <w:rPr>
                <w:rFonts w:ascii="Times New Roman" w:eastAsia="SimSun" w:hAnsi="Times New Roman" w:cs="Times New Roman"/>
                <w:color w:val="000000" w:themeColor="text1"/>
              </w:rPr>
              <w:br/>
              <w:t xml:space="preserve">бюджет         </w:t>
            </w:r>
          </w:p>
        </w:tc>
        <w:tc>
          <w:tcPr>
            <w:tcW w:w="728" w:type="dxa"/>
            <w:tcBorders>
              <w:top w:val="single" w:sz="4" w:space="0" w:color="auto"/>
              <w:left w:val="single" w:sz="4" w:space="0" w:color="auto"/>
              <w:bottom w:val="single" w:sz="4" w:space="0" w:color="auto"/>
              <w:right w:val="single" w:sz="4" w:space="0" w:color="auto"/>
            </w:tcBorders>
            <w:vAlign w:val="bottom"/>
          </w:tcPr>
          <w:p w14:paraId="3C941B33" w14:textId="77777777" w:rsidR="00175409" w:rsidRPr="004C4831" w:rsidRDefault="00175409" w:rsidP="00293466">
            <w:pPr>
              <w:widowControl/>
              <w:suppressAutoHyphens w:val="0"/>
              <w:jc w:val="center"/>
              <w:rPr>
                <w:rFonts w:ascii="Times New Roman" w:eastAsia="Times New Roman" w:hAnsi="Times New Roman" w:cs="Times New Roman"/>
                <w:kern w:val="0"/>
                <w:lang w:eastAsia="ru-RU" w:bidi="ar-SA"/>
              </w:rPr>
            </w:pPr>
            <w:r w:rsidRPr="004C4831">
              <w:rPr>
                <w:rFonts w:ascii="Times New Roman" w:eastAsia="Times New Roman" w:hAnsi="Times New Roman" w:cs="Times New Roman"/>
                <w:kern w:val="0"/>
                <w:lang w:val="en-US" w:eastAsia="ru-RU" w:bidi="ar-SA"/>
              </w:rPr>
              <w:t>161</w:t>
            </w:r>
          </w:p>
          <w:p w14:paraId="18E43864" w14:textId="77777777" w:rsidR="00175409" w:rsidRPr="004C4831" w:rsidRDefault="00175409" w:rsidP="00293466">
            <w:pPr>
              <w:widowControl/>
              <w:suppressAutoHyphens w:val="0"/>
              <w:jc w:val="center"/>
              <w:rPr>
                <w:rFonts w:ascii="Times New Roman" w:eastAsia="Times New Roman" w:hAnsi="Times New Roman" w:cs="Times New Roman"/>
                <w:kern w:val="0"/>
                <w:lang w:val="en-US" w:eastAsia="ru-RU" w:bidi="ar-SA"/>
              </w:rPr>
            </w:pPr>
            <w:r w:rsidRPr="004C4831">
              <w:rPr>
                <w:rFonts w:ascii="Times New Roman" w:eastAsia="Times New Roman" w:hAnsi="Times New Roman" w:cs="Times New Roman"/>
                <w:kern w:val="0"/>
                <w:lang w:val="en-US" w:eastAsia="ru-RU" w:bidi="ar-SA"/>
              </w:rPr>
              <w:t>600</w:t>
            </w:r>
          </w:p>
        </w:tc>
        <w:tc>
          <w:tcPr>
            <w:tcW w:w="709" w:type="dxa"/>
            <w:tcBorders>
              <w:top w:val="single" w:sz="4" w:space="0" w:color="auto"/>
              <w:left w:val="single" w:sz="4" w:space="0" w:color="auto"/>
              <w:bottom w:val="single" w:sz="4" w:space="0" w:color="auto"/>
              <w:right w:val="single" w:sz="4" w:space="0" w:color="auto"/>
            </w:tcBorders>
            <w:vAlign w:val="bottom"/>
          </w:tcPr>
          <w:p w14:paraId="06540509" w14:textId="77777777" w:rsidR="00175409" w:rsidRDefault="00175409" w:rsidP="00293466">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709" w:type="dxa"/>
            <w:tcBorders>
              <w:top w:val="single" w:sz="4" w:space="0" w:color="auto"/>
              <w:left w:val="single" w:sz="4" w:space="0" w:color="auto"/>
              <w:bottom w:val="single" w:sz="4" w:space="0" w:color="auto"/>
              <w:right w:val="single" w:sz="4" w:space="0" w:color="auto"/>
            </w:tcBorders>
            <w:vAlign w:val="bottom"/>
          </w:tcPr>
          <w:p w14:paraId="6051E04B" w14:textId="77777777" w:rsidR="00175409" w:rsidRDefault="00175409" w:rsidP="00293466">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708" w:type="dxa"/>
            <w:tcBorders>
              <w:top w:val="single" w:sz="4" w:space="0" w:color="auto"/>
              <w:left w:val="single" w:sz="4" w:space="0" w:color="auto"/>
              <w:bottom w:val="single" w:sz="4" w:space="0" w:color="auto"/>
              <w:right w:val="single" w:sz="4" w:space="0" w:color="auto"/>
            </w:tcBorders>
            <w:vAlign w:val="bottom"/>
          </w:tcPr>
          <w:p w14:paraId="401675A9" w14:textId="77777777" w:rsidR="00175409" w:rsidRDefault="00175409" w:rsidP="00293466">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3383" w:type="dxa"/>
            <w:tcBorders>
              <w:top w:val="single" w:sz="4" w:space="0" w:color="auto"/>
              <w:left w:val="single" w:sz="4" w:space="0" w:color="auto"/>
              <w:bottom w:val="single" w:sz="4" w:space="0" w:color="auto"/>
              <w:right w:val="single" w:sz="4" w:space="0" w:color="auto"/>
            </w:tcBorders>
            <w:vAlign w:val="bottom"/>
          </w:tcPr>
          <w:p w14:paraId="38ACBB1F" w14:textId="77777777" w:rsidR="00175409" w:rsidRPr="00C53AB0" w:rsidRDefault="00175409" w:rsidP="00293466">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161 600</w:t>
            </w:r>
          </w:p>
        </w:tc>
      </w:tr>
      <w:tr w:rsidR="004C4831" w14:paraId="5F09B942" w14:textId="77777777" w:rsidTr="00293466">
        <w:trPr>
          <w:trHeight w:val="100"/>
        </w:trPr>
        <w:tc>
          <w:tcPr>
            <w:tcW w:w="1814" w:type="dxa"/>
            <w:vMerge/>
            <w:tcBorders>
              <w:left w:val="single" w:sz="4" w:space="0" w:color="000000"/>
              <w:right w:val="single" w:sz="4" w:space="0" w:color="auto"/>
            </w:tcBorders>
            <w:vAlign w:val="center"/>
          </w:tcPr>
          <w:p w14:paraId="141ECB2E" w14:textId="77777777" w:rsidR="004C4831" w:rsidRDefault="004C4831" w:rsidP="00175409">
            <w:pPr>
              <w:widowControl/>
              <w:suppressAutoHyphens w:val="0"/>
              <w:rPr>
                <w:rFonts w:ascii="Times New Roman" w:hAnsi="Times New Roman" w:cs="Times New Roman"/>
                <w:color w:val="000000" w:themeColor="text1"/>
                <w:kern w:val="2"/>
                <w:lang w:eastAsia="ar-SA"/>
              </w:rPr>
            </w:pPr>
          </w:p>
        </w:tc>
        <w:tc>
          <w:tcPr>
            <w:tcW w:w="1276" w:type="dxa"/>
            <w:tcBorders>
              <w:top w:val="single" w:sz="4" w:space="0" w:color="auto"/>
              <w:left w:val="single" w:sz="4" w:space="0" w:color="auto"/>
              <w:bottom w:val="single" w:sz="4" w:space="0" w:color="auto"/>
              <w:right w:val="single" w:sz="4" w:space="0" w:color="auto"/>
            </w:tcBorders>
          </w:tcPr>
          <w:p w14:paraId="7C6565A5" w14:textId="77777777" w:rsidR="004C4831" w:rsidRDefault="004C4831" w:rsidP="00175409">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местный </w:t>
            </w:r>
          </w:p>
          <w:p w14:paraId="58F96526" w14:textId="77777777" w:rsidR="004C4831" w:rsidRDefault="004C4831" w:rsidP="00175409">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бюджет </w:t>
            </w:r>
          </w:p>
        </w:tc>
        <w:tc>
          <w:tcPr>
            <w:tcW w:w="728" w:type="dxa"/>
            <w:tcBorders>
              <w:top w:val="single" w:sz="4" w:space="0" w:color="auto"/>
              <w:left w:val="single" w:sz="4" w:space="0" w:color="auto"/>
              <w:bottom w:val="single" w:sz="4" w:space="0" w:color="auto"/>
              <w:right w:val="single" w:sz="4" w:space="0" w:color="auto"/>
            </w:tcBorders>
            <w:vAlign w:val="bottom"/>
          </w:tcPr>
          <w:p w14:paraId="72AA4688" w14:textId="77777777" w:rsidR="004C4831" w:rsidRPr="004C4831" w:rsidRDefault="004C4831" w:rsidP="00293466">
            <w:pPr>
              <w:jc w:val="center"/>
              <w:rPr>
                <w:rFonts w:ascii="Times New Roman" w:hAnsi="Times New Roman" w:cs="Times New Roman"/>
              </w:rPr>
            </w:pPr>
            <w:r w:rsidRPr="004C4831">
              <w:rPr>
                <w:rFonts w:ascii="Times New Roman" w:hAnsi="Times New Roman" w:cs="Times New Roman"/>
              </w:rPr>
              <w:t>2</w:t>
            </w:r>
          </w:p>
          <w:p w14:paraId="0960C68C" w14:textId="77777777" w:rsidR="004C4831" w:rsidRPr="004C4831" w:rsidRDefault="004C4831" w:rsidP="00293466">
            <w:pPr>
              <w:jc w:val="center"/>
              <w:rPr>
                <w:rFonts w:ascii="Times New Roman" w:hAnsi="Times New Roman" w:cs="Times New Roman"/>
              </w:rPr>
            </w:pPr>
            <w:r w:rsidRPr="004C4831">
              <w:rPr>
                <w:rFonts w:ascii="Times New Roman" w:hAnsi="Times New Roman" w:cs="Times New Roman"/>
                <w:lang w:val="en-US"/>
              </w:rPr>
              <w:t>408</w:t>
            </w:r>
          </w:p>
          <w:p w14:paraId="60AD9524" w14:textId="77777777" w:rsidR="004C4831" w:rsidRPr="004C4831" w:rsidRDefault="004C4831" w:rsidP="00293466">
            <w:pPr>
              <w:jc w:val="center"/>
              <w:rPr>
                <w:rFonts w:ascii="Times New Roman" w:hAnsi="Times New Roman" w:cs="Times New Roman"/>
                <w:lang w:val="en-US"/>
              </w:rPr>
            </w:pPr>
            <w:r w:rsidRPr="004C4831">
              <w:rPr>
                <w:rFonts w:ascii="Times New Roman" w:hAnsi="Times New Roman" w:cs="Times New Roman"/>
                <w:lang w:val="en-US"/>
              </w:rPr>
              <w:t>383</w:t>
            </w:r>
          </w:p>
        </w:tc>
        <w:tc>
          <w:tcPr>
            <w:tcW w:w="709" w:type="dxa"/>
            <w:tcBorders>
              <w:top w:val="single" w:sz="4" w:space="0" w:color="auto"/>
              <w:left w:val="single" w:sz="4" w:space="0" w:color="auto"/>
              <w:bottom w:val="single" w:sz="4" w:space="0" w:color="auto"/>
              <w:right w:val="single" w:sz="4" w:space="0" w:color="auto"/>
            </w:tcBorders>
            <w:vAlign w:val="bottom"/>
          </w:tcPr>
          <w:p w14:paraId="7E3F6D53" w14:textId="77777777" w:rsidR="004C4831" w:rsidRDefault="004C4831" w:rsidP="00293466">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2</w:t>
            </w:r>
          </w:p>
          <w:p w14:paraId="625214E4" w14:textId="77777777" w:rsidR="004C4831" w:rsidRDefault="004C4831" w:rsidP="00293466">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278</w:t>
            </w:r>
          </w:p>
          <w:p w14:paraId="01F865E5" w14:textId="77777777" w:rsidR="004C4831" w:rsidRPr="00B2572F" w:rsidRDefault="00293466" w:rsidP="00293466">
            <w:pPr>
              <w:jc w:val="center"/>
              <w:rPr>
                <w:rFonts w:ascii="Times New Roman" w:hAnsi="Times New Roman" w:cs="Times New Roman"/>
                <w:color w:val="1F4E79" w:themeColor="accent1" w:themeShade="80"/>
              </w:rPr>
            </w:pPr>
            <w:r>
              <w:rPr>
                <w:rFonts w:ascii="Times New Roman" w:eastAsia="Times New Roman" w:hAnsi="Times New Roman" w:cs="Times New Roman"/>
                <w:color w:val="1F4E79" w:themeColor="accent1" w:themeShade="80"/>
                <w:kern w:val="0"/>
                <w:lang w:eastAsia="ru-RU" w:bidi="ar-SA"/>
              </w:rPr>
              <w:t>629</w:t>
            </w:r>
          </w:p>
        </w:tc>
        <w:tc>
          <w:tcPr>
            <w:tcW w:w="709" w:type="dxa"/>
            <w:tcBorders>
              <w:top w:val="single" w:sz="4" w:space="0" w:color="auto"/>
              <w:left w:val="single" w:sz="4" w:space="0" w:color="auto"/>
              <w:bottom w:val="single" w:sz="4" w:space="0" w:color="auto"/>
              <w:right w:val="single" w:sz="4" w:space="0" w:color="auto"/>
            </w:tcBorders>
            <w:vAlign w:val="bottom"/>
          </w:tcPr>
          <w:p w14:paraId="3169A75B" w14:textId="77777777" w:rsidR="004C4831" w:rsidRPr="00B2572F" w:rsidRDefault="004C4831" w:rsidP="00293466">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763 612</w:t>
            </w:r>
          </w:p>
        </w:tc>
        <w:tc>
          <w:tcPr>
            <w:tcW w:w="708" w:type="dxa"/>
            <w:tcBorders>
              <w:top w:val="single" w:sz="4" w:space="0" w:color="auto"/>
              <w:left w:val="single" w:sz="4" w:space="0" w:color="auto"/>
              <w:bottom w:val="single" w:sz="4" w:space="0" w:color="auto"/>
              <w:right w:val="single" w:sz="4" w:space="0" w:color="auto"/>
            </w:tcBorders>
            <w:vAlign w:val="bottom"/>
          </w:tcPr>
          <w:p w14:paraId="3D462B7F" w14:textId="77777777" w:rsidR="004C4831" w:rsidRDefault="004C4831" w:rsidP="00293466">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47FF8506" w14:textId="77777777" w:rsidR="004C4831" w:rsidRPr="00CD35A4" w:rsidRDefault="004C4831" w:rsidP="00293466">
            <w:pPr>
              <w:widowControl/>
              <w:suppressAutoHyphens w:val="0"/>
              <w:jc w:val="center"/>
              <w:rPr>
                <w:rFonts w:ascii="Times New Roman" w:eastAsia="Times New Roman" w:hAnsi="Times New Roman" w:cs="Times New Roman"/>
                <w:kern w:val="0"/>
                <w:lang w:eastAsia="ru-RU" w:bidi="ar-SA"/>
              </w:rPr>
            </w:pPr>
            <w:r w:rsidRPr="00CD35A4">
              <w:rPr>
                <w:rFonts w:ascii="Times New Roman" w:eastAsia="Times New Roman" w:hAnsi="Times New Roman" w:cs="Times New Roman"/>
                <w:kern w:val="0"/>
                <w:lang w:eastAsia="ru-RU" w:bidi="ar-SA"/>
              </w:rPr>
              <w:t>000 012</w:t>
            </w:r>
          </w:p>
        </w:tc>
        <w:tc>
          <w:tcPr>
            <w:tcW w:w="3383" w:type="dxa"/>
            <w:tcBorders>
              <w:top w:val="single" w:sz="4" w:space="0" w:color="auto"/>
              <w:left w:val="single" w:sz="4" w:space="0" w:color="auto"/>
              <w:bottom w:val="single" w:sz="4" w:space="0" w:color="auto"/>
              <w:right w:val="single" w:sz="4" w:space="0" w:color="auto"/>
            </w:tcBorders>
            <w:vAlign w:val="bottom"/>
          </w:tcPr>
          <w:p w14:paraId="309F0183" w14:textId="77777777" w:rsidR="004C4831" w:rsidRPr="00B2572F" w:rsidRDefault="004C4831" w:rsidP="00293466">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6</w:t>
            </w:r>
            <w:r w:rsidR="008B41F6">
              <w:rPr>
                <w:rFonts w:ascii="Times New Roman" w:hAnsi="Times New Roman" w:cs="Times New Roman"/>
                <w:color w:val="1F4E79" w:themeColor="accent1" w:themeShade="80"/>
              </w:rPr>
              <w:t xml:space="preserve"> 450 </w:t>
            </w:r>
            <w:r w:rsidR="00293466">
              <w:rPr>
                <w:rFonts w:ascii="Times New Roman" w:hAnsi="Times New Roman" w:cs="Times New Roman"/>
                <w:color w:val="1F4E79" w:themeColor="accent1" w:themeShade="80"/>
              </w:rPr>
              <w:t>636</w:t>
            </w:r>
          </w:p>
        </w:tc>
      </w:tr>
      <w:tr w:rsidR="00175409" w14:paraId="57B0F95C" w14:textId="77777777" w:rsidTr="00175409">
        <w:trPr>
          <w:trHeight w:val="100"/>
        </w:trPr>
        <w:tc>
          <w:tcPr>
            <w:tcW w:w="1814" w:type="dxa"/>
            <w:vMerge/>
            <w:tcBorders>
              <w:left w:val="single" w:sz="4" w:space="0" w:color="000000"/>
              <w:bottom w:val="single" w:sz="4" w:space="0" w:color="000000"/>
              <w:right w:val="single" w:sz="4" w:space="0" w:color="auto"/>
            </w:tcBorders>
            <w:vAlign w:val="center"/>
          </w:tcPr>
          <w:p w14:paraId="1314FB6F" w14:textId="77777777" w:rsidR="00175409" w:rsidRDefault="00175409" w:rsidP="00175409">
            <w:pPr>
              <w:widowControl/>
              <w:suppressAutoHyphens w:val="0"/>
              <w:rPr>
                <w:rFonts w:ascii="Times New Roman" w:hAnsi="Times New Roman" w:cs="Times New Roman"/>
                <w:color w:val="000000" w:themeColor="text1"/>
                <w:kern w:val="2"/>
                <w:lang w:eastAsia="ar-SA"/>
              </w:rPr>
            </w:pPr>
          </w:p>
        </w:tc>
        <w:tc>
          <w:tcPr>
            <w:tcW w:w="1276" w:type="dxa"/>
            <w:tcBorders>
              <w:top w:val="single" w:sz="4" w:space="0" w:color="auto"/>
              <w:left w:val="single" w:sz="4" w:space="0" w:color="auto"/>
              <w:bottom w:val="single" w:sz="4" w:space="0" w:color="auto"/>
              <w:right w:val="single" w:sz="4" w:space="0" w:color="auto"/>
            </w:tcBorders>
          </w:tcPr>
          <w:p w14:paraId="26FE9EBA" w14:textId="77777777" w:rsidR="00175409" w:rsidRDefault="00175409" w:rsidP="00175409">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иные           </w:t>
            </w:r>
            <w:r>
              <w:rPr>
                <w:rFonts w:ascii="Times New Roman" w:eastAsia="SimSun" w:hAnsi="Times New Roman" w:cs="Times New Roman"/>
                <w:color w:val="000000" w:themeColor="text1"/>
              </w:rPr>
              <w:br/>
              <w:t xml:space="preserve">внебюджетные   </w:t>
            </w:r>
            <w:r>
              <w:rPr>
                <w:rFonts w:ascii="Times New Roman" w:eastAsia="SimSun" w:hAnsi="Times New Roman" w:cs="Times New Roman"/>
                <w:color w:val="000000" w:themeColor="text1"/>
              </w:rPr>
              <w:br/>
              <w:t xml:space="preserve">источники  </w:t>
            </w:r>
          </w:p>
        </w:tc>
        <w:tc>
          <w:tcPr>
            <w:tcW w:w="728" w:type="dxa"/>
            <w:tcBorders>
              <w:top w:val="single" w:sz="4" w:space="0" w:color="auto"/>
              <w:left w:val="single" w:sz="4" w:space="0" w:color="auto"/>
              <w:bottom w:val="single" w:sz="4" w:space="0" w:color="auto"/>
              <w:right w:val="single" w:sz="4" w:space="0" w:color="auto"/>
            </w:tcBorders>
            <w:vAlign w:val="center"/>
          </w:tcPr>
          <w:p w14:paraId="111C1167" w14:textId="77777777" w:rsidR="00175409" w:rsidRDefault="00175409" w:rsidP="00175409">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709" w:type="dxa"/>
            <w:tcBorders>
              <w:top w:val="single" w:sz="4" w:space="0" w:color="auto"/>
              <w:left w:val="single" w:sz="4" w:space="0" w:color="auto"/>
              <w:bottom w:val="single" w:sz="4" w:space="0" w:color="auto"/>
              <w:right w:val="single" w:sz="4" w:space="0" w:color="auto"/>
            </w:tcBorders>
            <w:vAlign w:val="center"/>
          </w:tcPr>
          <w:p w14:paraId="7CD448FF" w14:textId="77777777" w:rsidR="00175409" w:rsidRDefault="00175409" w:rsidP="004C4831">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709" w:type="dxa"/>
            <w:tcBorders>
              <w:top w:val="single" w:sz="4" w:space="0" w:color="auto"/>
              <w:left w:val="single" w:sz="4" w:space="0" w:color="auto"/>
              <w:bottom w:val="single" w:sz="4" w:space="0" w:color="auto"/>
              <w:right w:val="single" w:sz="4" w:space="0" w:color="auto"/>
            </w:tcBorders>
            <w:vAlign w:val="center"/>
          </w:tcPr>
          <w:p w14:paraId="770161C2" w14:textId="77777777" w:rsidR="00175409" w:rsidRDefault="00175409" w:rsidP="004C4831">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708" w:type="dxa"/>
            <w:tcBorders>
              <w:top w:val="single" w:sz="4" w:space="0" w:color="auto"/>
              <w:left w:val="single" w:sz="4" w:space="0" w:color="auto"/>
              <w:bottom w:val="single" w:sz="4" w:space="0" w:color="auto"/>
              <w:right w:val="single" w:sz="4" w:space="0" w:color="auto"/>
            </w:tcBorders>
            <w:vAlign w:val="center"/>
          </w:tcPr>
          <w:p w14:paraId="0B104AE3" w14:textId="77777777" w:rsidR="00175409" w:rsidRDefault="00175409" w:rsidP="004C4831">
            <w:pPr>
              <w:jc w:val="center"/>
              <w:rPr>
                <w:rFonts w:ascii="Times New Roman" w:hAnsi="Times New Roman" w:cs="Times New Roman"/>
                <w:bCs/>
                <w:color w:val="000000" w:themeColor="text1"/>
              </w:rPr>
            </w:pPr>
          </w:p>
        </w:tc>
        <w:tc>
          <w:tcPr>
            <w:tcW w:w="3383" w:type="dxa"/>
            <w:tcBorders>
              <w:top w:val="single" w:sz="4" w:space="0" w:color="auto"/>
              <w:left w:val="single" w:sz="4" w:space="0" w:color="auto"/>
              <w:bottom w:val="single" w:sz="4" w:space="0" w:color="auto"/>
              <w:right w:val="single" w:sz="4" w:space="0" w:color="auto"/>
            </w:tcBorders>
            <w:vAlign w:val="center"/>
          </w:tcPr>
          <w:p w14:paraId="0B15A03D" w14:textId="77777777" w:rsidR="00175409" w:rsidRDefault="00175409" w:rsidP="004C4831">
            <w:pPr>
              <w:jc w:val="center"/>
              <w:rPr>
                <w:rFonts w:ascii="Times New Roman" w:hAnsi="Times New Roman" w:cs="Times New Roman"/>
                <w:bCs/>
                <w:color w:val="000000" w:themeColor="text1"/>
              </w:rPr>
            </w:pPr>
            <w:r>
              <w:rPr>
                <w:rFonts w:ascii="Times New Roman" w:eastAsia="Times New Roman" w:hAnsi="Times New Roman" w:cs="Times New Roman"/>
                <w:kern w:val="0"/>
                <w:lang w:eastAsia="ru-RU" w:bidi="ar-SA"/>
              </w:rPr>
              <w:t>0</w:t>
            </w:r>
          </w:p>
        </w:tc>
      </w:tr>
      <w:tr w:rsidR="00175409" w14:paraId="2BD39A99" w14:textId="77777777" w:rsidTr="00175409">
        <w:trPr>
          <w:trHeight w:val="2385"/>
        </w:trPr>
        <w:tc>
          <w:tcPr>
            <w:tcW w:w="1814" w:type="dxa"/>
            <w:tcBorders>
              <w:top w:val="single" w:sz="4" w:space="0" w:color="000000"/>
              <w:left w:val="single" w:sz="4" w:space="0" w:color="000000"/>
              <w:bottom w:val="single" w:sz="4" w:space="0" w:color="000000"/>
              <w:right w:val="single" w:sz="4" w:space="0" w:color="000000"/>
            </w:tcBorders>
          </w:tcPr>
          <w:p w14:paraId="3B5B16EA" w14:textId="77777777" w:rsidR="00175409" w:rsidRDefault="00175409" w:rsidP="00175409">
            <w:pPr>
              <w:spacing w:line="276" w:lineRule="auto"/>
              <w:rPr>
                <w:rFonts w:ascii="Times New Roman" w:hAnsi="Times New Roman" w:cs="Times New Roman"/>
              </w:rPr>
            </w:pPr>
            <w:r>
              <w:rPr>
                <w:rFonts w:ascii="Times New Roman" w:hAnsi="Times New Roman" w:cs="Times New Roman"/>
              </w:rPr>
              <w:t xml:space="preserve">Ожидаемые конечные результаты реализации муниципальной программы </w:t>
            </w:r>
          </w:p>
        </w:tc>
        <w:tc>
          <w:tcPr>
            <w:tcW w:w="1276" w:type="dxa"/>
            <w:tcBorders>
              <w:top w:val="single" w:sz="4" w:space="0" w:color="auto"/>
              <w:left w:val="single" w:sz="4" w:space="0" w:color="000000"/>
              <w:bottom w:val="single" w:sz="4" w:space="0" w:color="000000"/>
              <w:right w:val="single" w:sz="4" w:space="0" w:color="000000"/>
            </w:tcBorders>
          </w:tcPr>
          <w:p w14:paraId="308AD657" w14:textId="77777777" w:rsidR="00175409" w:rsidRPr="00AD383C" w:rsidRDefault="00175409" w:rsidP="00175409">
            <w:pPr>
              <w:rPr>
                <w:rFonts w:ascii="Times New Roman" w:hAnsi="Times New Roman" w:cs="Times New Roman"/>
                <w:color w:val="000000" w:themeColor="text1"/>
              </w:rPr>
            </w:pPr>
          </w:p>
        </w:tc>
        <w:tc>
          <w:tcPr>
            <w:tcW w:w="6237" w:type="dxa"/>
            <w:gridSpan w:val="5"/>
            <w:tcBorders>
              <w:top w:val="single" w:sz="4" w:space="0" w:color="auto"/>
              <w:left w:val="single" w:sz="4" w:space="0" w:color="000000"/>
              <w:bottom w:val="single" w:sz="4" w:space="0" w:color="000000"/>
              <w:right w:val="single" w:sz="4" w:space="0" w:color="000000"/>
            </w:tcBorders>
          </w:tcPr>
          <w:p w14:paraId="594D9E72"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к концу 2028 года планируется достижение следующих конечных результатов:</w:t>
            </w:r>
          </w:p>
          <w:p w14:paraId="11C46943"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увеличение доли объемов электрической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электрической энергии, потребляемой на территории Лебяжского муниципального округа до 15 %;</w:t>
            </w:r>
          </w:p>
          <w:p w14:paraId="3706EDC2"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увеличение доли объемов тепловой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тепловой энергии, потребляемой на территории Лебяжского муниципального округа до 17 %;</w:t>
            </w:r>
          </w:p>
          <w:p w14:paraId="1FDBEAB8"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увеличение доли объемов холодной воды,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холодной воды, потребляемой на территории Лебяжского муниципального округа до 13 %;</w:t>
            </w:r>
          </w:p>
          <w:p w14:paraId="52C85402"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lastRenderedPageBreak/>
              <w:t>- уменьшение удельного расхода электрической энергии на снабжение органов местного самоуправления и муниципальных учреждений (в расчёте на 1 человека населения) до 43 кВт на 1 человека;</w:t>
            </w:r>
          </w:p>
          <w:p w14:paraId="6A4BAF49"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тепловой энергии на снабжение органов местного самоуправления и муниципальных учреждений (в расчёте на 1 кв. метр общей площади) до 0,112 Гкал на 1 кв. метр общей площади;</w:t>
            </w:r>
          </w:p>
          <w:p w14:paraId="74906632"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холодной воды на снабжение органов местного самоуправления и муниципальных учреждений (в расчёте на 1 человека населения) до 0,23 кВт на 1 человека населения;</w:t>
            </w:r>
          </w:p>
          <w:p w14:paraId="62AD94D5"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тепловой энергии в многоквартирных домах (в расчёте на 1 кв. метр общей площади) до 0,102 Гкал на 1 кв. метр общей площади;</w:t>
            </w:r>
          </w:p>
          <w:p w14:paraId="38339535"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холодной воды в многоквартирных домах (в расчёте на 1 проживающего) до 19,7 куб. метр на 1 проживающего;</w:t>
            </w:r>
          </w:p>
          <w:p w14:paraId="2DEFE653"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электрической энергии в многоквартирных домах (в расчёте на 1 проживающего) до 433 кВт на 1 проживающего;</w:t>
            </w:r>
          </w:p>
          <w:p w14:paraId="6763D059"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топлива на выработку 1 Гкал тепловой энергии на котельных до 156 тонн условного топлива на 1 Гкал;</w:t>
            </w:r>
          </w:p>
          <w:p w14:paraId="7B3CCA22"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доля энергосервисных договоров (контрактов), заключенных органами местного самоуправления и муниципальными учреждениями от запланированного количества – 30 %;</w:t>
            </w:r>
          </w:p>
          <w:p w14:paraId="66237874"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электрической энергии, используемой при производстве и передаче тепловой энергии в системах теплоснабжения до 102 кВт на 1 Гкал;</w:t>
            </w:r>
          </w:p>
          <w:p w14:paraId="79D0EEF3"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доли потери тепловой энергии при её передаче в общем объёме переданной тепловой энергии до 14 %;</w:t>
            </w:r>
          </w:p>
          <w:p w14:paraId="5F6BE74C"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доли потерь холодной воды при её передаче в общем объёме переданной холодной воды до 20 %;</w:t>
            </w:r>
          </w:p>
          <w:p w14:paraId="499534BD"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снижение удельного расхода электрической энергии, используемой для подъёма и передачи (транспортировки) холодной воды в системах водоснабжения (на 1 куб. метр) до 2,45 кВт на 1 куб. метр;</w:t>
            </w:r>
          </w:p>
          <w:p w14:paraId="7C15003D"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ежегодное снижение удельного расхода электрической энергии в системах уличного освещения (на 1 кв. метр освещаемой площади) не менее чем 0,1 кВт на кв. метр освещаемой площади;</w:t>
            </w:r>
          </w:p>
          <w:p w14:paraId="4CB70C3C"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ежегодная экономия энергетических ресурсов в натуральном выражении составляет 58%;</w:t>
            </w:r>
          </w:p>
          <w:p w14:paraId="255D3F2D"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 доля установленных индивидуальных приборов учета в  муниципальном жилом фонде от запланированного количества 26 %;</w:t>
            </w:r>
          </w:p>
          <w:p w14:paraId="054D71F9"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w:t>
            </w:r>
            <w:r w:rsidRPr="000B46DB">
              <w:rPr>
                <w:rFonts w:ascii="Times New Roman" w:hAnsi="Times New Roman" w:cs="Times New Roman"/>
                <w:color w:val="000000" w:themeColor="text1"/>
              </w:rPr>
              <w:tab/>
              <w:t>доля размещённых отчётов в ГИС «Энергоэффективность» от общего количества отчётов 100%;</w:t>
            </w:r>
          </w:p>
          <w:p w14:paraId="071A2205" w14:textId="77777777" w:rsidR="00175409" w:rsidRPr="000B46DB" w:rsidRDefault="00175409" w:rsidP="00175409">
            <w:pPr>
              <w:rPr>
                <w:rFonts w:ascii="Times New Roman" w:hAnsi="Times New Roman" w:cs="Times New Roman"/>
                <w:color w:val="000000" w:themeColor="text1"/>
              </w:rPr>
            </w:pPr>
            <w:r w:rsidRPr="000B46DB">
              <w:rPr>
                <w:rFonts w:ascii="Times New Roman" w:hAnsi="Times New Roman" w:cs="Times New Roman"/>
                <w:color w:val="000000" w:themeColor="text1"/>
              </w:rPr>
              <w:t>-</w:t>
            </w:r>
            <w:r w:rsidRPr="000B46DB">
              <w:rPr>
                <w:rFonts w:ascii="Times New Roman" w:hAnsi="Times New Roman" w:cs="Times New Roman"/>
                <w:color w:val="000000" w:themeColor="text1"/>
              </w:rPr>
              <w:tab/>
              <w:t>количество замененных люминесцентных ламп и ламп накаливания на светодиодные в уличном освещении 216 шт;</w:t>
            </w:r>
          </w:p>
          <w:p w14:paraId="1097D503" w14:textId="77777777" w:rsidR="00175409" w:rsidRPr="0079623F" w:rsidRDefault="00175409" w:rsidP="001C352C">
            <w:pPr>
              <w:widowControl/>
              <w:numPr>
                <w:ilvl w:val="0"/>
                <w:numId w:val="8"/>
              </w:numPr>
              <w:suppressAutoHyphens w:val="0"/>
              <w:rPr>
                <w:rFonts w:ascii="Times New Roman" w:hAnsi="Times New Roman" w:cs="Times New Roman"/>
                <w:color w:val="000000" w:themeColor="text1"/>
              </w:rPr>
            </w:pPr>
            <w:r w:rsidRPr="000B46DB">
              <w:rPr>
                <w:rFonts w:ascii="Times New Roman" w:hAnsi="Times New Roman" w:cs="Times New Roman"/>
                <w:color w:val="000000" w:themeColor="text1"/>
              </w:rPr>
              <w:t>-</w:t>
            </w:r>
            <w:r w:rsidRPr="000B46DB">
              <w:rPr>
                <w:rFonts w:ascii="Times New Roman" w:hAnsi="Times New Roman" w:cs="Times New Roman"/>
                <w:color w:val="000000" w:themeColor="text1"/>
              </w:rPr>
              <w:tab/>
              <w:t xml:space="preserve">количество мероприятий по организации и техприсоединению уличного освещения в населенных пунктах округа составит </w:t>
            </w:r>
            <w:r w:rsidR="001C352C">
              <w:rPr>
                <w:rFonts w:ascii="Times New Roman" w:hAnsi="Times New Roman" w:cs="Times New Roman"/>
                <w:color w:val="1F3864" w:themeColor="accent5" w:themeShade="80"/>
              </w:rPr>
              <w:t>5</w:t>
            </w:r>
            <w:r w:rsidRPr="00D62871">
              <w:rPr>
                <w:rFonts w:ascii="Times New Roman" w:hAnsi="Times New Roman" w:cs="Times New Roman"/>
                <w:color w:val="1F3864" w:themeColor="accent5" w:themeShade="80"/>
              </w:rPr>
              <w:t xml:space="preserve"> мероприяти</w:t>
            </w:r>
            <w:r w:rsidR="001C352C">
              <w:rPr>
                <w:rFonts w:ascii="Times New Roman" w:hAnsi="Times New Roman" w:cs="Times New Roman"/>
                <w:color w:val="1F3864" w:themeColor="accent5" w:themeShade="80"/>
              </w:rPr>
              <w:t>й</w:t>
            </w:r>
            <w:r w:rsidRPr="000B46DB">
              <w:rPr>
                <w:rFonts w:ascii="Times New Roman" w:hAnsi="Times New Roman" w:cs="Times New Roman"/>
                <w:color w:val="000000" w:themeColor="text1"/>
              </w:rPr>
              <w:t>.</w:t>
            </w:r>
          </w:p>
        </w:tc>
      </w:tr>
    </w:tbl>
    <w:p w14:paraId="6FDEB67F" w14:textId="77777777" w:rsidR="003E1413" w:rsidRDefault="003E1413" w:rsidP="00175409">
      <w:pPr>
        <w:spacing w:line="276" w:lineRule="auto"/>
        <w:jc w:val="center"/>
        <w:rPr>
          <w:rFonts w:ascii="Times New Roman" w:hAnsi="Times New Roman" w:cs="Times New Roman"/>
          <w:b/>
        </w:rPr>
      </w:pPr>
    </w:p>
    <w:p w14:paraId="4E0C1AF3" w14:textId="77777777" w:rsidR="00175409" w:rsidRPr="003E1413" w:rsidRDefault="003E1413" w:rsidP="003E1413">
      <w:pPr>
        <w:ind w:firstLine="709"/>
        <w:jc w:val="both"/>
        <w:rPr>
          <w:rFonts w:ascii="Times New Roman" w:hAnsi="Times New Roman" w:cs="Times New Roman"/>
        </w:rPr>
      </w:pPr>
      <w:r w:rsidRPr="003E1413">
        <w:rPr>
          <w:rFonts w:ascii="Times New Roman" w:hAnsi="Times New Roman" w:cs="Times New Roman"/>
        </w:rPr>
        <w:t xml:space="preserve">2. В разделе 2 «Приоритеты муниципальной политики в сфере реализации муниципальной программы, цели, задачи, целевые показатели эффективности реализации </w:t>
      </w:r>
      <w:r w:rsidRPr="003E1413">
        <w:rPr>
          <w:rFonts w:ascii="Times New Roman" w:hAnsi="Times New Roman" w:cs="Times New Roman"/>
        </w:rPr>
        <w:lastRenderedPageBreak/>
        <w:t xml:space="preserve">муниципальной программы, описание ожидаемых конечных результатов муниципальной программы, сроков и этапов реализации муниципальной программы» </w:t>
      </w:r>
      <w:r>
        <w:rPr>
          <w:rFonts w:ascii="Times New Roman" w:hAnsi="Times New Roman" w:cs="Times New Roman"/>
        </w:rPr>
        <w:t>строку «К</w:t>
      </w:r>
      <w:r w:rsidRPr="00152CAA">
        <w:rPr>
          <w:rFonts w:ascii="Times New Roman" w:hAnsi="Times New Roman" w:cs="Times New Roman"/>
        </w:rPr>
        <w:t>оличество мероприятий по организации и техприсоединению уличного освещения в населенных пунктах округа</w:t>
      </w:r>
      <w:r>
        <w:rPr>
          <w:rFonts w:ascii="Times New Roman" w:hAnsi="Times New Roman" w:cs="Times New Roman"/>
        </w:rPr>
        <w:t xml:space="preserve"> составит 3 мероприятия» заменить на «К</w:t>
      </w:r>
      <w:r w:rsidRPr="00152CAA">
        <w:rPr>
          <w:rFonts w:ascii="Times New Roman" w:hAnsi="Times New Roman" w:cs="Times New Roman"/>
        </w:rPr>
        <w:t>оличество мероприятий по организации и техприсоединению уличного освещения в населенных пунктах округа</w:t>
      </w:r>
      <w:r>
        <w:rPr>
          <w:rFonts w:ascii="Times New Roman" w:hAnsi="Times New Roman" w:cs="Times New Roman"/>
        </w:rPr>
        <w:t xml:space="preserve"> составит </w:t>
      </w:r>
      <w:r w:rsidR="00A13E6E">
        <w:rPr>
          <w:rFonts w:ascii="Times New Roman" w:hAnsi="Times New Roman" w:cs="Times New Roman"/>
        </w:rPr>
        <w:t>5</w:t>
      </w:r>
      <w:r>
        <w:rPr>
          <w:rFonts w:ascii="Times New Roman" w:hAnsi="Times New Roman" w:cs="Times New Roman"/>
        </w:rPr>
        <w:t xml:space="preserve"> мероприяти</w:t>
      </w:r>
      <w:r w:rsidR="00A13E6E">
        <w:rPr>
          <w:rFonts w:ascii="Times New Roman" w:hAnsi="Times New Roman" w:cs="Times New Roman"/>
        </w:rPr>
        <w:t>й</w:t>
      </w:r>
      <w:r>
        <w:rPr>
          <w:rFonts w:ascii="Times New Roman" w:hAnsi="Times New Roman" w:cs="Times New Roman"/>
        </w:rPr>
        <w:t>»</w:t>
      </w:r>
    </w:p>
    <w:p w14:paraId="4172BD03" w14:textId="77777777" w:rsidR="00D62871" w:rsidRPr="00D62871" w:rsidRDefault="003E1413" w:rsidP="00D62871">
      <w:pPr>
        <w:ind w:firstLine="709"/>
        <w:jc w:val="both"/>
        <w:rPr>
          <w:rFonts w:ascii="Times New Roman" w:hAnsi="Times New Roman" w:cs="Times New Roman"/>
          <w:szCs w:val="28"/>
        </w:rPr>
      </w:pPr>
      <w:r>
        <w:rPr>
          <w:rFonts w:ascii="Times New Roman" w:hAnsi="Times New Roman" w:cs="Times New Roman"/>
          <w:szCs w:val="28"/>
        </w:rPr>
        <w:t>3</w:t>
      </w:r>
      <w:r w:rsidR="00D62871" w:rsidRPr="00D62871">
        <w:rPr>
          <w:rFonts w:ascii="Times New Roman" w:hAnsi="Times New Roman" w:cs="Times New Roman"/>
          <w:szCs w:val="28"/>
        </w:rPr>
        <w:t>. Раздел 3 «Обобщенная характеристика мероприятий муниципальной программы» изложить в новой редакции следующего содержания:</w:t>
      </w:r>
    </w:p>
    <w:p w14:paraId="69C9E2AC" w14:textId="77777777" w:rsidR="00175409" w:rsidRPr="008E51A5" w:rsidRDefault="00175409" w:rsidP="00D62871">
      <w:pPr>
        <w:ind w:firstLine="709"/>
        <w:jc w:val="both"/>
        <w:rPr>
          <w:rFonts w:ascii="Times New Roman" w:hAnsi="Times New Roman"/>
          <w:color w:val="000000" w:themeColor="text1"/>
        </w:rPr>
      </w:pPr>
      <w:r w:rsidRPr="008E51A5">
        <w:rPr>
          <w:rFonts w:ascii="Times New Roman" w:hAnsi="Times New Roman"/>
          <w:color w:val="000000" w:themeColor="text1"/>
        </w:rPr>
        <w:t>Мероприятия Программы направлены на решение поставленных задач и будут выполняться по следующим направлениям:</w:t>
      </w:r>
    </w:p>
    <w:p w14:paraId="0109BE60" w14:textId="77777777" w:rsidR="00175409" w:rsidRDefault="00175409" w:rsidP="00175409">
      <w:pPr>
        <w:pStyle w:val="aff9"/>
        <w:spacing w:after="0" w:line="240" w:lineRule="auto"/>
        <w:ind w:left="0" w:firstLine="709"/>
        <w:contextualSpacing w:val="0"/>
        <w:jc w:val="both"/>
        <w:rPr>
          <w:rFonts w:ascii="Times New Roman" w:eastAsia="Lucida Sans Unicode" w:hAnsi="Times New Roman"/>
          <w:color w:val="000000" w:themeColor="text1"/>
          <w:sz w:val="24"/>
          <w:szCs w:val="24"/>
          <w:lang w:bidi="hi-IN"/>
        </w:rPr>
      </w:pPr>
      <w:r>
        <w:rPr>
          <w:rFonts w:ascii="Times New Roman" w:eastAsia="Lucida Sans Unicode" w:hAnsi="Times New Roman"/>
          <w:color w:val="000000" w:themeColor="text1"/>
          <w:sz w:val="24"/>
          <w:szCs w:val="24"/>
          <w:lang w:bidi="hi-IN"/>
        </w:rPr>
        <w:t xml:space="preserve">1. </w:t>
      </w:r>
      <w:r w:rsidRPr="008E51A5">
        <w:rPr>
          <w:rFonts w:ascii="Times New Roman" w:eastAsia="Lucida Sans Unicode" w:hAnsi="Times New Roman"/>
          <w:color w:val="000000" w:themeColor="text1"/>
          <w:sz w:val="24"/>
          <w:szCs w:val="24"/>
          <w:lang w:bidi="hi-IN"/>
        </w:rPr>
        <w:t>Обслуживание уличного освещения на территории Лебяжского муниципального округа</w:t>
      </w:r>
      <w:r>
        <w:rPr>
          <w:rFonts w:ascii="Times New Roman" w:eastAsia="Lucida Sans Unicode" w:hAnsi="Times New Roman"/>
          <w:color w:val="000000" w:themeColor="text1"/>
          <w:sz w:val="24"/>
          <w:szCs w:val="24"/>
          <w:lang w:bidi="hi-IN"/>
        </w:rPr>
        <w:t>.</w:t>
      </w:r>
    </w:p>
    <w:p w14:paraId="6DD90CD7" w14:textId="77777777" w:rsidR="00175409" w:rsidRDefault="00175409" w:rsidP="00175409">
      <w:pPr>
        <w:pStyle w:val="aff9"/>
        <w:spacing w:after="0" w:line="240" w:lineRule="auto"/>
        <w:ind w:left="0" w:firstLine="709"/>
        <w:contextualSpacing w:val="0"/>
        <w:jc w:val="both"/>
        <w:rPr>
          <w:rFonts w:ascii="Times New Roman" w:eastAsia="Lucida Sans Unicode" w:hAnsi="Times New Roman"/>
          <w:color w:val="000000" w:themeColor="text1"/>
          <w:sz w:val="24"/>
          <w:szCs w:val="24"/>
          <w:lang w:bidi="hi-IN"/>
        </w:rPr>
      </w:pPr>
      <w:r w:rsidRPr="008E51A5">
        <w:rPr>
          <w:rFonts w:ascii="Times New Roman" w:eastAsia="Lucida Sans Unicode" w:hAnsi="Times New Roman"/>
          <w:color w:val="000000" w:themeColor="text1"/>
          <w:sz w:val="24"/>
          <w:szCs w:val="24"/>
          <w:lang w:bidi="hi-IN"/>
        </w:rPr>
        <w:t xml:space="preserve">В рамках данного мероприятия проводятся работы по </w:t>
      </w:r>
      <w:r>
        <w:rPr>
          <w:rFonts w:ascii="Times New Roman" w:eastAsia="Lucida Sans Unicode" w:hAnsi="Times New Roman"/>
          <w:color w:val="000000" w:themeColor="text1"/>
          <w:sz w:val="24"/>
          <w:szCs w:val="24"/>
          <w:lang w:bidi="hi-IN"/>
        </w:rPr>
        <w:t>замене и ремонту ламп, светильников, таймеров;</w:t>
      </w:r>
      <w:r w:rsidRPr="00BB7D44">
        <w:rPr>
          <w:rFonts w:ascii="Times New Roman" w:eastAsia="Lucida Sans Unicode" w:hAnsi="Times New Roman"/>
          <w:color w:val="000000" w:themeColor="text1"/>
          <w:sz w:val="24"/>
          <w:szCs w:val="24"/>
          <w:lang w:bidi="hi-IN"/>
        </w:rPr>
        <w:t xml:space="preserve"> </w:t>
      </w:r>
      <w:r>
        <w:rPr>
          <w:rFonts w:ascii="Times New Roman" w:eastAsia="Lucida Sans Unicode" w:hAnsi="Times New Roman"/>
          <w:color w:val="000000" w:themeColor="text1"/>
          <w:sz w:val="24"/>
          <w:szCs w:val="24"/>
          <w:lang w:bidi="hi-IN"/>
        </w:rPr>
        <w:t>приобретение осветительных приборов и сопутствующих товаров; оплачивается потребленная энергия по уличному освещению</w:t>
      </w:r>
      <w:r>
        <w:rPr>
          <w:rFonts w:ascii="Times New Roman" w:hAnsi="Times New Roman"/>
          <w:sz w:val="24"/>
          <w:szCs w:val="24"/>
        </w:rPr>
        <w:t>; производится</w:t>
      </w:r>
      <w:r>
        <w:t xml:space="preserve"> </w:t>
      </w:r>
      <w:r>
        <w:rPr>
          <w:rFonts w:ascii="Times New Roman" w:eastAsia="Lucida Sans Unicode" w:hAnsi="Times New Roman"/>
          <w:color w:val="000000" w:themeColor="text1"/>
          <w:sz w:val="24"/>
          <w:szCs w:val="24"/>
          <w:lang w:bidi="hi-IN"/>
        </w:rPr>
        <w:t>т</w:t>
      </w:r>
      <w:r w:rsidRPr="00BB7D44">
        <w:rPr>
          <w:rFonts w:ascii="Times New Roman" w:eastAsia="Lucida Sans Unicode" w:hAnsi="Times New Roman"/>
          <w:color w:val="000000" w:themeColor="text1"/>
          <w:sz w:val="24"/>
          <w:szCs w:val="24"/>
          <w:lang w:bidi="hi-IN"/>
        </w:rPr>
        <w:t>ехнологическое присоединение к электрическим сетям, переоформление (оформление) документов о технологическом присоединении</w:t>
      </w:r>
      <w:r>
        <w:rPr>
          <w:rFonts w:ascii="Times New Roman" w:eastAsia="Lucida Sans Unicode" w:hAnsi="Times New Roman"/>
          <w:color w:val="000000" w:themeColor="text1"/>
          <w:sz w:val="24"/>
          <w:szCs w:val="24"/>
          <w:lang w:bidi="hi-IN"/>
        </w:rPr>
        <w:t>.</w:t>
      </w:r>
    </w:p>
    <w:p w14:paraId="3ACE7524" w14:textId="77777777" w:rsidR="00647F9B" w:rsidRDefault="00647F9B" w:rsidP="00647F9B">
      <w:pPr>
        <w:pStyle w:val="aff9"/>
        <w:spacing w:after="0" w:line="240" w:lineRule="auto"/>
        <w:ind w:left="0" w:firstLine="709"/>
        <w:contextualSpacing w:val="0"/>
        <w:jc w:val="both"/>
        <w:rPr>
          <w:rFonts w:ascii="Times New Roman" w:hAnsi="Times New Roman"/>
          <w:sz w:val="24"/>
          <w:szCs w:val="24"/>
        </w:rPr>
      </w:pPr>
      <w:r>
        <w:rPr>
          <w:rFonts w:ascii="Times New Roman" w:eastAsia="Lucida Sans Unicode" w:hAnsi="Times New Roman"/>
          <w:color w:val="000000" w:themeColor="text1"/>
          <w:sz w:val="24"/>
          <w:szCs w:val="24"/>
          <w:lang w:bidi="hi-IN"/>
        </w:rPr>
        <w:t xml:space="preserve">2. </w:t>
      </w:r>
      <w:r>
        <w:rPr>
          <w:rFonts w:ascii="Times New Roman" w:hAnsi="Times New Roman"/>
          <w:sz w:val="24"/>
          <w:szCs w:val="24"/>
        </w:rPr>
        <w:t xml:space="preserve">Информирование населения о способах </w:t>
      </w:r>
      <w:r w:rsidRPr="00E73532">
        <w:rPr>
          <w:rFonts w:ascii="Times New Roman" w:hAnsi="Times New Roman"/>
          <w:sz w:val="24"/>
          <w:szCs w:val="24"/>
        </w:rPr>
        <w:t>уменьшени</w:t>
      </w:r>
      <w:r>
        <w:rPr>
          <w:rFonts w:ascii="Times New Roman" w:hAnsi="Times New Roman"/>
          <w:sz w:val="24"/>
          <w:szCs w:val="24"/>
        </w:rPr>
        <w:t>я</w:t>
      </w:r>
      <w:r w:rsidRPr="00BD1A25">
        <w:rPr>
          <w:rFonts w:ascii="Times New Roman" w:hAnsi="Times New Roman"/>
          <w:sz w:val="24"/>
          <w:szCs w:val="24"/>
        </w:rPr>
        <w:t xml:space="preserve"> расхода электрической энергии на территории Лебяжского муниципального округа</w:t>
      </w:r>
      <w:r>
        <w:rPr>
          <w:rFonts w:ascii="Times New Roman" w:hAnsi="Times New Roman"/>
          <w:sz w:val="24"/>
          <w:szCs w:val="24"/>
        </w:rPr>
        <w:t>.</w:t>
      </w:r>
    </w:p>
    <w:p w14:paraId="1D70ADC9" w14:textId="77777777" w:rsidR="00647F9B" w:rsidRDefault="00647F9B" w:rsidP="00647F9B">
      <w:pPr>
        <w:pStyle w:val="aff9"/>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В рамках данного мероприятия проводится информирование населения о возможности уменьшения расхода электрической энергии.</w:t>
      </w:r>
    </w:p>
    <w:p w14:paraId="06C7CB58" w14:textId="77777777" w:rsidR="00647F9B" w:rsidRDefault="00647F9B" w:rsidP="00647F9B">
      <w:pPr>
        <w:pStyle w:val="aff9"/>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3. Информирование населения о способах </w:t>
      </w:r>
      <w:r w:rsidRPr="00E73532">
        <w:rPr>
          <w:rFonts w:ascii="Times New Roman" w:hAnsi="Times New Roman"/>
          <w:sz w:val="24"/>
          <w:szCs w:val="24"/>
        </w:rPr>
        <w:t>уменьшени</w:t>
      </w:r>
      <w:r>
        <w:rPr>
          <w:rFonts w:ascii="Times New Roman" w:hAnsi="Times New Roman"/>
          <w:sz w:val="24"/>
          <w:szCs w:val="24"/>
        </w:rPr>
        <w:t>я</w:t>
      </w:r>
      <w:r w:rsidRPr="00EA741B">
        <w:rPr>
          <w:rFonts w:ascii="Times New Roman" w:hAnsi="Times New Roman"/>
          <w:sz w:val="24"/>
          <w:szCs w:val="24"/>
        </w:rPr>
        <w:t xml:space="preserve"> расхода тепловой энергии на территории Лебяжского муниципального округа</w:t>
      </w:r>
      <w:r>
        <w:rPr>
          <w:rFonts w:ascii="Times New Roman" w:hAnsi="Times New Roman"/>
          <w:sz w:val="24"/>
          <w:szCs w:val="24"/>
        </w:rPr>
        <w:t>.</w:t>
      </w:r>
    </w:p>
    <w:p w14:paraId="39D0A1D9" w14:textId="77777777" w:rsidR="00647F9B" w:rsidRDefault="00647F9B" w:rsidP="00647F9B">
      <w:pPr>
        <w:pStyle w:val="aff9"/>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В рамках данного мероприятия проводится информирование населения о возможности уменьшения расхода тепловой энергии.</w:t>
      </w:r>
    </w:p>
    <w:p w14:paraId="13DDC220" w14:textId="77777777" w:rsidR="00175409" w:rsidRPr="00CA724C" w:rsidRDefault="00B937E4" w:rsidP="00175409">
      <w:pPr>
        <w:pStyle w:val="aff9"/>
        <w:spacing w:after="0" w:line="240" w:lineRule="auto"/>
        <w:ind w:left="0" w:firstLine="709"/>
        <w:contextualSpacing w:val="0"/>
        <w:jc w:val="both"/>
        <w:rPr>
          <w:rFonts w:ascii="Times New Roman" w:hAnsi="Times New Roman"/>
          <w:sz w:val="24"/>
          <w:szCs w:val="24"/>
        </w:rPr>
      </w:pPr>
      <w:r>
        <w:rPr>
          <w:rFonts w:ascii="Times New Roman" w:hAnsi="Times New Roman"/>
          <w:color w:val="000000" w:themeColor="text1"/>
          <w:sz w:val="24"/>
        </w:rPr>
        <w:t>4</w:t>
      </w:r>
      <w:r w:rsidR="00175409" w:rsidRPr="00CA724C">
        <w:rPr>
          <w:rFonts w:ascii="Times New Roman" w:hAnsi="Times New Roman"/>
          <w:color w:val="000000" w:themeColor="text1"/>
          <w:sz w:val="24"/>
        </w:rPr>
        <w:t>. Устройство уличного освещения в муниципальном образовании Лебяжский муниципальный округ Кировской области.</w:t>
      </w:r>
    </w:p>
    <w:p w14:paraId="3D6CF342" w14:textId="77777777" w:rsidR="00175409" w:rsidRPr="007C6907" w:rsidRDefault="00175409" w:rsidP="00175409">
      <w:pPr>
        <w:pStyle w:val="aff9"/>
        <w:ind w:left="0" w:firstLine="709"/>
        <w:jc w:val="both"/>
        <w:rPr>
          <w:rFonts w:ascii="Times New Roman" w:eastAsia="Lucida Sans Unicode" w:hAnsi="Times New Roman"/>
          <w:color w:val="000000" w:themeColor="text1"/>
          <w:sz w:val="24"/>
          <w:szCs w:val="24"/>
          <w:lang w:bidi="hi-IN"/>
        </w:rPr>
      </w:pPr>
      <w:r w:rsidRPr="00CA724C">
        <w:rPr>
          <w:rFonts w:ascii="Times New Roman" w:eastAsia="Lucida Sans Unicode" w:hAnsi="Times New Roman"/>
          <w:color w:val="000000" w:themeColor="text1"/>
          <w:sz w:val="24"/>
          <w:szCs w:val="24"/>
          <w:lang w:bidi="hi-IN"/>
        </w:rPr>
        <w:t>В рамках данного мероприятия проводятся работы по устройству и модернизации уличного освещения населенных пунктов</w:t>
      </w:r>
      <w:r w:rsidRPr="007C6907">
        <w:rPr>
          <w:rFonts w:ascii="Times New Roman" w:eastAsia="Lucida Sans Unicode" w:hAnsi="Times New Roman"/>
          <w:color w:val="000000" w:themeColor="text1"/>
          <w:sz w:val="24"/>
          <w:szCs w:val="24"/>
          <w:lang w:bidi="hi-IN"/>
        </w:rPr>
        <w:t>.</w:t>
      </w:r>
    </w:p>
    <w:p w14:paraId="17BCF635" w14:textId="77777777" w:rsidR="00175409" w:rsidRPr="007C6907" w:rsidRDefault="00B937E4" w:rsidP="00175409">
      <w:pPr>
        <w:pStyle w:val="aff9"/>
        <w:ind w:left="0" w:firstLine="709"/>
        <w:jc w:val="both"/>
        <w:rPr>
          <w:rFonts w:ascii="Times New Roman" w:eastAsia="Lucida Sans Unicode" w:hAnsi="Times New Roman"/>
          <w:color w:val="000000" w:themeColor="text1"/>
          <w:sz w:val="24"/>
          <w:szCs w:val="24"/>
          <w:lang w:bidi="hi-IN"/>
        </w:rPr>
      </w:pPr>
      <w:r>
        <w:rPr>
          <w:rFonts w:ascii="Times New Roman" w:eastAsia="Lucida Sans Unicode" w:hAnsi="Times New Roman"/>
          <w:color w:val="000000" w:themeColor="text1"/>
          <w:sz w:val="24"/>
          <w:szCs w:val="24"/>
          <w:lang w:bidi="hi-IN"/>
        </w:rPr>
        <w:t>5</w:t>
      </w:r>
      <w:r w:rsidR="00175409" w:rsidRPr="007C6907">
        <w:rPr>
          <w:rFonts w:ascii="Times New Roman" w:eastAsia="Lucida Sans Unicode" w:hAnsi="Times New Roman"/>
          <w:color w:val="000000" w:themeColor="text1"/>
          <w:sz w:val="24"/>
          <w:szCs w:val="24"/>
          <w:lang w:bidi="hi-IN"/>
        </w:rPr>
        <w:t>. Мероприятия по организации и техприсоединению уличного освещения в населенных пунктах округа.</w:t>
      </w:r>
    </w:p>
    <w:p w14:paraId="473E10D1" w14:textId="77777777" w:rsidR="00175409" w:rsidRPr="00764BE3" w:rsidRDefault="00175409" w:rsidP="00175409">
      <w:pPr>
        <w:pStyle w:val="aff9"/>
        <w:spacing w:after="0" w:line="240" w:lineRule="auto"/>
        <w:ind w:left="0" w:firstLine="709"/>
        <w:contextualSpacing w:val="0"/>
        <w:jc w:val="both"/>
        <w:rPr>
          <w:rFonts w:ascii="Times New Roman" w:eastAsia="Lucida Sans Unicode" w:hAnsi="Times New Roman"/>
          <w:color w:val="000000" w:themeColor="text1"/>
          <w:sz w:val="24"/>
          <w:szCs w:val="24"/>
          <w:lang w:bidi="hi-IN"/>
        </w:rPr>
      </w:pPr>
      <w:r w:rsidRPr="007C6907">
        <w:rPr>
          <w:rFonts w:ascii="Times New Roman" w:eastAsia="Lucida Sans Unicode" w:hAnsi="Times New Roman"/>
          <w:color w:val="000000" w:themeColor="text1"/>
          <w:sz w:val="24"/>
          <w:szCs w:val="24"/>
          <w:lang w:bidi="hi-IN"/>
        </w:rPr>
        <w:t>В рамках данного мероприятия проводятся работы по организации и техприсоединению уличного освещения в населенных пунктах».</w:t>
      </w:r>
    </w:p>
    <w:p w14:paraId="3317F94B"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rPr>
        <w:t xml:space="preserve">6. </w:t>
      </w:r>
      <w:r w:rsidRPr="00647F9B">
        <w:rPr>
          <w:rFonts w:ascii="Times New Roman" w:hAnsi="Times New Roman"/>
          <w:sz w:val="24"/>
          <w:szCs w:val="24"/>
        </w:rPr>
        <w:t>Мероприятия по энергосбережению и повышению энергетической эффективности жилищного фонда.</w:t>
      </w:r>
    </w:p>
    <w:p w14:paraId="39C38425"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В рамках данного мероприятия проводятся:</w:t>
      </w:r>
    </w:p>
    <w:p w14:paraId="1CB14760"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информирование населения о возможности уменьшения расхода тепловой энергии;</w:t>
      </w:r>
    </w:p>
    <w:p w14:paraId="580BEFBC"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мероприятия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p w14:paraId="5CF8F289"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мероприятия по энергосбережению и повышению энергетической эффективности жилищного фонда, в том числе по проведению энергоэффективного капитального ремонта общего имущества в многоквартирных домах.</w:t>
      </w:r>
    </w:p>
    <w:p w14:paraId="557D598B"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rPr>
        <w:t xml:space="preserve">7. </w:t>
      </w:r>
      <w:r w:rsidRPr="00647F9B">
        <w:rPr>
          <w:rFonts w:ascii="Times New Roman" w:hAnsi="Times New Roman"/>
          <w:sz w:val="24"/>
          <w:szCs w:val="24"/>
        </w:rPr>
        <w:t>Мероприятия по энергосбережению и повышению энергетической эффективности систем коммунальной инфраструктуры.</w:t>
      </w:r>
    </w:p>
    <w:p w14:paraId="44E1194A"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В рамках данного мероприятия проводятся следующие мероприятия:</w:t>
      </w:r>
    </w:p>
    <w:p w14:paraId="0A940606"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по оснащению приборами учета используемых энергетических ресурсов в жилищном фонде;</w:t>
      </w:r>
    </w:p>
    <w:p w14:paraId="6BB7DB5C"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по выявлению бесхозяйных объектов недвижимого имущества, используемых для передачи энергетических ресурсов,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p w14:paraId="076747B2"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lastRenderedPageBreak/>
        <w:t>- по энергосбережению и повышению энергетической эффективности систем коммунальной инфраструктуры, направленных в том числе на развитие жилищно-коммунального хозяйства;</w:t>
      </w:r>
    </w:p>
    <w:p w14:paraId="2036211A"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по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14:paraId="57A0A714"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
    <w:p w14:paraId="493692CA"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по стимулированию производителей и потребителей энергетических ресурсов, организаций, осуществляющих передачу энергетических ресурсов, проведению мероприятий по энергосбережению, повышению энергетической эффективности и сокращению потерь энергетических ресурсов;</w:t>
      </w:r>
    </w:p>
    <w:p w14:paraId="4DAA3822" w14:textId="77777777" w:rsidR="00647F9B" w:rsidRPr="00647F9B" w:rsidRDefault="00647F9B" w:rsidP="00647F9B">
      <w:pPr>
        <w:pStyle w:val="aff9"/>
        <w:spacing w:after="0" w:line="240" w:lineRule="auto"/>
        <w:ind w:left="0" w:firstLine="709"/>
        <w:contextualSpacing w:val="0"/>
        <w:jc w:val="both"/>
        <w:rPr>
          <w:rFonts w:ascii="Times New Roman" w:hAnsi="Times New Roman"/>
          <w:sz w:val="24"/>
          <w:szCs w:val="24"/>
        </w:rPr>
      </w:pPr>
      <w:r w:rsidRPr="00647F9B">
        <w:rPr>
          <w:rFonts w:ascii="Times New Roman" w:hAnsi="Times New Roman"/>
          <w:sz w:val="24"/>
          <w:szCs w:val="24"/>
        </w:rPr>
        <w:t>- по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14:paraId="163847A5" w14:textId="77777777" w:rsidR="00454571" w:rsidRDefault="00454571" w:rsidP="00454571">
      <w:pPr>
        <w:ind w:firstLine="709"/>
        <w:jc w:val="both"/>
        <w:rPr>
          <w:rFonts w:ascii="Times New Roman" w:hAnsi="Times New Roman" w:cs="Times New Roman"/>
          <w:color w:val="000000" w:themeColor="text1"/>
        </w:rPr>
      </w:pPr>
      <w:r>
        <w:rPr>
          <w:rFonts w:ascii="Times New Roman" w:hAnsi="Times New Roman" w:cs="Times New Roman"/>
          <w:color w:val="000000" w:themeColor="text1"/>
        </w:rPr>
        <w:t>Перечень реализации  мероприятий может ежегодно меняться в зависимости от социально – экономической эффективности, а так же от объемов финансирования Программы.</w:t>
      </w:r>
    </w:p>
    <w:p w14:paraId="08214FE0" w14:textId="77777777" w:rsidR="00D62871" w:rsidRPr="00D62871" w:rsidRDefault="003E1413" w:rsidP="00D62871">
      <w:pPr>
        <w:pStyle w:val="1"/>
        <w:spacing w:before="0" w:after="0"/>
        <w:ind w:left="0" w:firstLine="709"/>
        <w:jc w:val="both"/>
        <w:rPr>
          <w:rFonts w:ascii="Times New Roman" w:hAnsi="Times New Roman" w:cs="Times New Roman"/>
          <w:b w:val="0"/>
          <w:sz w:val="24"/>
          <w:szCs w:val="28"/>
        </w:rPr>
      </w:pPr>
      <w:r>
        <w:rPr>
          <w:rFonts w:ascii="Times New Roman" w:hAnsi="Times New Roman" w:cs="Times New Roman"/>
          <w:b w:val="0"/>
          <w:sz w:val="24"/>
          <w:szCs w:val="28"/>
        </w:rPr>
        <w:t>4</w:t>
      </w:r>
      <w:r w:rsidR="00D62871" w:rsidRPr="00D62871">
        <w:rPr>
          <w:rFonts w:ascii="Times New Roman" w:hAnsi="Times New Roman" w:cs="Times New Roman"/>
          <w:b w:val="0"/>
          <w:sz w:val="24"/>
          <w:szCs w:val="28"/>
        </w:rPr>
        <w:t>. Раздел 4</w:t>
      </w:r>
      <w:r w:rsidR="00D62871" w:rsidRPr="00D62871">
        <w:rPr>
          <w:rFonts w:ascii="Times New Roman" w:hAnsi="Times New Roman" w:cs="Times New Roman"/>
          <w:sz w:val="24"/>
          <w:szCs w:val="28"/>
        </w:rPr>
        <w:t xml:space="preserve"> «</w:t>
      </w:r>
      <w:r w:rsidR="00D62871" w:rsidRPr="00D62871">
        <w:rPr>
          <w:rFonts w:ascii="Times New Roman" w:hAnsi="Times New Roman" w:cs="Times New Roman"/>
          <w:b w:val="0"/>
          <w:sz w:val="24"/>
          <w:szCs w:val="28"/>
        </w:rPr>
        <w:t>Ресурсное обеспечение муниципальной программы» изложить в новой редакции следующего содержания:</w:t>
      </w:r>
    </w:p>
    <w:p w14:paraId="0101EA11" w14:textId="77777777" w:rsidR="00175409" w:rsidRDefault="00175409" w:rsidP="00D62871">
      <w:pPr>
        <w:ind w:firstLine="709"/>
        <w:jc w:val="both"/>
        <w:rPr>
          <w:rFonts w:ascii="Times New Roman" w:hAnsi="Times New Roman" w:cs="Times New Roman"/>
        </w:rPr>
      </w:pPr>
      <w:r>
        <w:rPr>
          <w:rFonts w:ascii="Times New Roman" w:hAnsi="Times New Roman" w:cs="Times New Roman"/>
        </w:rPr>
        <w:t xml:space="preserve"> Финансирование муниципальной программы будет осуществляться за счет средств федерального, областного и местного бюджетов. </w:t>
      </w:r>
      <w:r w:rsidRPr="00361A16">
        <w:rPr>
          <w:rFonts w:ascii="Times New Roman" w:hAnsi="Times New Roman" w:cs="Times New Roman"/>
        </w:rPr>
        <w:t xml:space="preserve">Общий объем финансирования муниципальной программы составит </w:t>
      </w:r>
      <w:r w:rsidR="00647F9B">
        <w:rPr>
          <w:rFonts w:ascii="Times New Roman" w:hAnsi="Times New Roman" w:cs="Times New Roman"/>
        </w:rPr>
        <w:t>6 612 </w:t>
      </w:r>
      <w:r w:rsidR="005104DD">
        <w:rPr>
          <w:rFonts w:ascii="Times New Roman" w:hAnsi="Times New Roman" w:cs="Times New Roman"/>
        </w:rPr>
        <w:t>236</w:t>
      </w:r>
      <w:r w:rsidRPr="00361A16">
        <w:rPr>
          <w:rFonts w:ascii="Times New Roman" w:hAnsi="Times New Roman" w:cs="Times New Roman"/>
        </w:rPr>
        <w:t xml:space="preserve"> рублей, в том числе средства федерального бюджета – 0 рублей; средства областного бюджета – 161 600 рублей; средства местного бюджета – 6 </w:t>
      </w:r>
      <w:r w:rsidR="00647F9B">
        <w:rPr>
          <w:rFonts w:ascii="Times New Roman" w:hAnsi="Times New Roman" w:cs="Times New Roman"/>
        </w:rPr>
        <w:t>6 450 </w:t>
      </w:r>
      <w:r w:rsidR="005104DD">
        <w:rPr>
          <w:rFonts w:ascii="Times New Roman" w:hAnsi="Times New Roman" w:cs="Times New Roman"/>
        </w:rPr>
        <w:t>636</w:t>
      </w:r>
      <w:r w:rsidRPr="00361A16">
        <w:rPr>
          <w:rFonts w:ascii="Times New Roman" w:hAnsi="Times New Roman" w:cs="Times New Roman"/>
        </w:rPr>
        <w:t xml:space="preserve"> рублей, иные средства – 0 рублей</w:t>
      </w:r>
      <w:r>
        <w:rPr>
          <w:rFonts w:ascii="Times New Roman" w:hAnsi="Times New Roman" w:cs="Times New Roman"/>
        </w:rPr>
        <w:t>.</w:t>
      </w:r>
    </w:p>
    <w:p w14:paraId="417D4FAA" w14:textId="77777777" w:rsidR="00175409" w:rsidRDefault="00175409" w:rsidP="00175409">
      <w:pPr>
        <w:ind w:firstLine="709"/>
        <w:jc w:val="both"/>
        <w:rPr>
          <w:rFonts w:ascii="Times New Roman" w:hAnsi="Times New Roman" w:cs="Times New Roman"/>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1276"/>
        <w:gridCol w:w="1276"/>
        <w:gridCol w:w="1134"/>
        <w:gridCol w:w="1134"/>
        <w:gridCol w:w="1134"/>
      </w:tblGrid>
      <w:tr w:rsidR="00175409" w14:paraId="54055E11" w14:textId="77777777" w:rsidTr="00175409">
        <w:trPr>
          <w:gridAfter w:val="4"/>
          <w:wAfter w:w="4678" w:type="dxa"/>
          <w:trHeight w:val="276"/>
        </w:trPr>
        <w:tc>
          <w:tcPr>
            <w:tcW w:w="3402" w:type="dxa"/>
            <w:vMerge w:val="restart"/>
            <w:tcBorders>
              <w:top w:val="single" w:sz="4" w:space="0" w:color="000000"/>
              <w:left w:val="single" w:sz="4" w:space="0" w:color="000000"/>
              <w:bottom w:val="single" w:sz="4" w:space="0" w:color="000000"/>
              <w:right w:val="single" w:sz="4" w:space="0" w:color="000000"/>
            </w:tcBorders>
            <w:hideMark/>
          </w:tcPr>
          <w:p w14:paraId="7F65FD27" w14:textId="77777777" w:rsidR="00175409" w:rsidRDefault="00175409" w:rsidP="00175409">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Основные направления финансирования</w:t>
            </w:r>
          </w:p>
        </w:tc>
        <w:tc>
          <w:tcPr>
            <w:tcW w:w="1276" w:type="dxa"/>
            <w:tcBorders>
              <w:top w:val="single" w:sz="4" w:space="0" w:color="000000"/>
              <w:left w:val="single" w:sz="4" w:space="0" w:color="000000"/>
              <w:bottom w:val="single" w:sz="4" w:space="0" w:color="000000"/>
              <w:right w:val="single" w:sz="4" w:space="0" w:color="000000"/>
            </w:tcBorders>
          </w:tcPr>
          <w:p w14:paraId="06ADC904" w14:textId="77777777" w:rsidR="00175409" w:rsidRDefault="00175409" w:rsidP="00175409">
            <w:pPr>
              <w:autoSpaceDE w:val="0"/>
              <w:autoSpaceDN w:val="0"/>
              <w:adjustRightInd w:val="0"/>
              <w:jc w:val="both"/>
              <w:rPr>
                <w:rFonts w:ascii="Times New Roman" w:hAnsi="Times New Roman" w:cs="Times New Roman"/>
                <w:color w:val="000000" w:themeColor="text1"/>
              </w:rPr>
            </w:pPr>
          </w:p>
        </w:tc>
      </w:tr>
      <w:tr w:rsidR="00175409" w14:paraId="7E349CD6" w14:textId="77777777" w:rsidTr="00175409">
        <w:trPr>
          <w:trHeight w:val="356"/>
        </w:trPr>
        <w:tc>
          <w:tcPr>
            <w:tcW w:w="3402" w:type="dxa"/>
            <w:vMerge/>
            <w:tcBorders>
              <w:top w:val="single" w:sz="4" w:space="0" w:color="000000"/>
              <w:left w:val="single" w:sz="4" w:space="0" w:color="000000"/>
              <w:bottom w:val="single" w:sz="4" w:space="0" w:color="000000"/>
              <w:right w:val="single" w:sz="4" w:space="0" w:color="000000"/>
            </w:tcBorders>
            <w:vAlign w:val="center"/>
            <w:hideMark/>
          </w:tcPr>
          <w:p w14:paraId="6CF6942E" w14:textId="77777777" w:rsidR="00175409" w:rsidRDefault="00175409" w:rsidP="00175409">
            <w:pPr>
              <w:jc w:val="both"/>
              <w:rPr>
                <w:rFonts w:ascii="Times New Roman" w:hAnsi="Times New Roman" w:cs="Times New Roman"/>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A9F9907" w14:textId="77777777" w:rsidR="00175409" w:rsidRDefault="00175409" w:rsidP="00175409">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6" w:type="dxa"/>
            <w:tcBorders>
              <w:top w:val="single" w:sz="4" w:space="0" w:color="000000"/>
              <w:left w:val="single" w:sz="4" w:space="0" w:color="000000"/>
              <w:bottom w:val="single" w:sz="4" w:space="0" w:color="000000"/>
              <w:right w:val="single" w:sz="4" w:space="0" w:color="auto"/>
            </w:tcBorders>
            <w:vAlign w:val="center"/>
          </w:tcPr>
          <w:p w14:paraId="67BE862B" w14:textId="77777777" w:rsidR="00175409" w:rsidRDefault="00175409" w:rsidP="00175409">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2025 год</w:t>
            </w:r>
          </w:p>
        </w:tc>
        <w:tc>
          <w:tcPr>
            <w:tcW w:w="1134" w:type="dxa"/>
            <w:tcBorders>
              <w:top w:val="single" w:sz="4" w:space="0" w:color="000000"/>
              <w:left w:val="single" w:sz="4" w:space="0" w:color="000000"/>
              <w:bottom w:val="single" w:sz="4" w:space="0" w:color="000000"/>
              <w:right w:val="single" w:sz="4" w:space="0" w:color="auto"/>
            </w:tcBorders>
            <w:vAlign w:val="center"/>
          </w:tcPr>
          <w:p w14:paraId="132E1DA7" w14:textId="77777777" w:rsidR="00175409" w:rsidRDefault="00175409" w:rsidP="00175409">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2026 год</w:t>
            </w:r>
          </w:p>
        </w:tc>
        <w:tc>
          <w:tcPr>
            <w:tcW w:w="1134" w:type="dxa"/>
            <w:tcBorders>
              <w:top w:val="single" w:sz="4" w:space="0" w:color="000000"/>
              <w:left w:val="single" w:sz="4" w:space="0" w:color="auto"/>
              <w:bottom w:val="single" w:sz="4" w:space="0" w:color="000000"/>
              <w:right w:val="single" w:sz="4" w:space="0" w:color="000000"/>
            </w:tcBorders>
            <w:vAlign w:val="center"/>
          </w:tcPr>
          <w:p w14:paraId="6B345713" w14:textId="77777777" w:rsidR="00175409" w:rsidRDefault="00175409" w:rsidP="00175409">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2027 год</w:t>
            </w:r>
          </w:p>
        </w:tc>
        <w:tc>
          <w:tcPr>
            <w:tcW w:w="1134" w:type="dxa"/>
            <w:tcBorders>
              <w:top w:val="single" w:sz="4" w:space="0" w:color="000000"/>
              <w:left w:val="single" w:sz="4" w:space="0" w:color="auto"/>
              <w:bottom w:val="single" w:sz="4" w:space="0" w:color="000000"/>
              <w:right w:val="single" w:sz="4" w:space="0" w:color="000000"/>
            </w:tcBorders>
            <w:vAlign w:val="center"/>
          </w:tcPr>
          <w:p w14:paraId="51FD51B6" w14:textId="77777777" w:rsidR="00175409" w:rsidRDefault="00175409" w:rsidP="00175409">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2028 год</w:t>
            </w:r>
          </w:p>
        </w:tc>
      </w:tr>
      <w:tr w:rsidR="00CD35A4" w14:paraId="639FB26B" w14:textId="77777777" w:rsidTr="00175409">
        <w:trPr>
          <w:trHeight w:val="631"/>
        </w:trPr>
        <w:tc>
          <w:tcPr>
            <w:tcW w:w="3402" w:type="dxa"/>
            <w:tcBorders>
              <w:top w:val="single" w:sz="4" w:space="0" w:color="000000"/>
              <w:left w:val="single" w:sz="4" w:space="0" w:color="000000"/>
              <w:bottom w:val="single" w:sz="4" w:space="0" w:color="000000"/>
              <w:right w:val="single" w:sz="4" w:space="0" w:color="000000"/>
            </w:tcBorders>
            <w:hideMark/>
          </w:tcPr>
          <w:p w14:paraId="4371C942" w14:textId="77777777" w:rsidR="00CD35A4" w:rsidRDefault="00CD35A4" w:rsidP="00175409">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Муниципальная программа «</w:t>
            </w:r>
            <w:r w:rsidRPr="00E053B3">
              <w:rPr>
                <w:rFonts w:ascii="Times New Roman" w:hAnsi="Times New Roman" w:cs="Times New Roman"/>
                <w:color w:val="000000" w:themeColor="text1"/>
              </w:rPr>
              <w:t>Энергосбережение и повышение энергетической эффективности</w:t>
            </w:r>
            <w:r>
              <w:rPr>
                <w:rFonts w:ascii="Times New Roman" w:hAnsi="Times New Roman" w:cs="Times New Roman"/>
                <w:color w:val="000000" w:themeColor="text1"/>
              </w:rPr>
              <w:t>» – всего, в том числе: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F42CB34" w14:textId="77777777" w:rsidR="00CD35A4" w:rsidRPr="00EE69B9" w:rsidRDefault="00CD35A4" w:rsidP="00293466">
            <w:pPr>
              <w:jc w:val="center"/>
              <w:rPr>
                <w:rFonts w:ascii="Times New Roman" w:hAnsi="Times New Roman" w:cs="Times New Roman"/>
                <w:color w:val="1F4E79" w:themeColor="accent1" w:themeShade="80"/>
                <w:lang w:val="en-US"/>
              </w:rPr>
            </w:pPr>
            <w:r>
              <w:rPr>
                <w:rFonts w:ascii="Times New Roman" w:eastAsia="Times New Roman" w:hAnsi="Times New Roman" w:cs="Times New Roman"/>
                <w:color w:val="1F4E79" w:themeColor="accent1" w:themeShade="80"/>
                <w:kern w:val="0"/>
                <w:lang w:eastAsia="ru-RU" w:bidi="ar-SA"/>
              </w:rPr>
              <w:t>6 612 </w:t>
            </w:r>
            <w:r w:rsidR="00293466">
              <w:rPr>
                <w:rFonts w:ascii="Times New Roman" w:eastAsia="Times New Roman" w:hAnsi="Times New Roman" w:cs="Times New Roman"/>
                <w:color w:val="1F4E79" w:themeColor="accent1" w:themeShade="80"/>
                <w:kern w:val="0"/>
                <w:lang w:eastAsia="ru-RU" w:bidi="ar-SA"/>
              </w:rPr>
              <w:t>236</w:t>
            </w:r>
          </w:p>
        </w:tc>
        <w:tc>
          <w:tcPr>
            <w:tcW w:w="1276" w:type="dxa"/>
            <w:tcBorders>
              <w:top w:val="single" w:sz="4" w:space="0" w:color="000000"/>
              <w:left w:val="single" w:sz="4" w:space="0" w:color="000000"/>
              <w:bottom w:val="single" w:sz="4" w:space="0" w:color="000000"/>
              <w:right w:val="single" w:sz="4" w:space="0" w:color="auto"/>
            </w:tcBorders>
            <w:vAlign w:val="center"/>
          </w:tcPr>
          <w:p w14:paraId="407A8F1D" w14:textId="77777777" w:rsidR="00CD35A4" w:rsidRPr="008F5D68" w:rsidRDefault="00CD35A4" w:rsidP="00D62871">
            <w:pPr>
              <w:jc w:val="center"/>
              <w:rPr>
                <w:rFonts w:ascii="Times New Roman" w:hAnsi="Times New Roman" w:cs="Times New Roman"/>
                <w:sz w:val="22"/>
                <w:szCs w:val="22"/>
                <w:lang w:val="en-US"/>
              </w:rPr>
            </w:pPr>
            <w:r w:rsidRPr="008F5D68">
              <w:rPr>
                <w:rFonts w:ascii="Times New Roman" w:hAnsi="Times New Roman" w:cs="Times New Roman"/>
                <w:sz w:val="22"/>
                <w:szCs w:val="22"/>
                <w:lang w:val="en-US"/>
              </w:rPr>
              <w:t>2</w:t>
            </w:r>
            <w:r w:rsidRPr="008F5D68">
              <w:rPr>
                <w:rFonts w:ascii="Times New Roman" w:hAnsi="Times New Roman" w:cs="Times New Roman"/>
                <w:sz w:val="22"/>
                <w:szCs w:val="22"/>
              </w:rPr>
              <w:t> </w:t>
            </w:r>
            <w:r w:rsidRPr="008F5D68">
              <w:rPr>
                <w:rFonts w:ascii="Times New Roman" w:hAnsi="Times New Roman" w:cs="Times New Roman"/>
                <w:sz w:val="22"/>
                <w:szCs w:val="22"/>
                <w:lang w:val="en-US"/>
              </w:rPr>
              <w:t>569</w:t>
            </w:r>
            <w:r w:rsidRPr="008F5D68">
              <w:rPr>
                <w:rFonts w:ascii="Times New Roman" w:hAnsi="Times New Roman" w:cs="Times New Roman"/>
                <w:sz w:val="22"/>
                <w:szCs w:val="22"/>
              </w:rPr>
              <w:t xml:space="preserve"> </w:t>
            </w:r>
            <w:r w:rsidRPr="008F5D68">
              <w:rPr>
                <w:rFonts w:ascii="Times New Roman" w:hAnsi="Times New Roman" w:cs="Times New Roman"/>
                <w:sz w:val="22"/>
                <w:szCs w:val="22"/>
                <w:lang w:val="en-US"/>
              </w:rPr>
              <w:t>983</w:t>
            </w:r>
          </w:p>
        </w:tc>
        <w:tc>
          <w:tcPr>
            <w:tcW w:w="1134" w:type="dxa"/>
            <w:tcBorders>
              <w:top w:val="single" w:sz="4" w:space="0" w:color="000000"/>
              <w:left w:val="single" w:sz="4" w:space="0" w:color="000000"/>
              <w:bottom w:val="single" w:sz="4" w:space="0" w:color="000000"/>
              <w:right w:val="single" w:sz="4" w:space="0" w:color="auto"/>
            </w:tcBorders>
            <w:vAlign w:val="center"/>
          </w:tcPr>
          <w:p w14:paraId="38D123E0" w14:textId="77777777" w:rsidR="00CD35A4" w:rsidRPr="00B2572F" w:rsidRDefault="003B7C27" w:rsidP="00293466">
            <w:pPr>
              <w:jc w:val="center"/>
              <w:rPr>
                <w:rFonts w:ascii="Times New Roman" w:hAnsi="Times New Roman" w:cs="Times New Roman"/>
                <w:color w:val="1F4E79" w:themeColor="accent1" w:themeShade="80"/>
                <w:sz w:val="22"/>
                <w:szCs w:val="22"/>
              </w:rPr>
            </w:pPr>
            <w:r>
              <w:rPr>
                <w:rFonts w:ascii="Times New Roman" w:eastAsia="Times New Roman" w:hAnsi="Times New Roman" w:cs="Times New Roman"/>
                <w:color w:val="1F4E79" w:themeColor="accent1" w:themeShade="80"/>
                <w:kern w:val="0"/>
                <w:sz w:val="22"/>
                <w:szCs w:val="22"/>
                <w:lang w:eastAsia="ru-RU" w:bidi="ar-SA"/>
              </w:rPr>
              <w:t>2 278 62</w:t>
            </w:r>
            <w:r w:rsidR="00293466">
              <w:rPr>
                <w:rFonts w:ascii="Times New Roman" w:eastAsia="Times New Roman" w:hAnsi="Times New Roman" w:cs="Times New Roman"/>
                <w:color w:val="1F4E79" w:themeColor="accent1" w:themeShade="80"/>
                <w:kern w:val="0"/>
                <w:sz w:val="22"/>
                <w:szCs w:val="22"/>
                <w:lang w:eastAsia="ru-RU" w:bidi="ar-SA"/>
              </w:rPr>
              <w:t>9</w:t>
            </w:r>
          </w:p>
        </w:tc>
        <w:tc>
          <w:tcPr>
            <w:tcW w:w="1134" w:type="dxa"/>
            <w:tcBorders>
              <w:top w:val="single" w:sz="4" w:space="0" w:color="000000"/>
              <w:left w:val="single" w:sz="4" w:space="0" w:color="auto"/>
              <w:bottom w:val="single" w:sz="4" w:space="0" w:color="000000"/>
              <w:right w:val="single" w:sz="4" w:space="0" w:color="000000"/>
            </w:tcBorders>
            <w:vAlign w:val="center"/>
          </w:tcPr>
          <w:p w14:paraId="4A5A2822" w14:textId="77777777" w:rsidR="00CD35A4" w:rsidRPr="00B2572F" w:rsidRDefault="00CD35A4" w:rsidP="00D62871">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Pr>
                <w:rFonts w:ascii="Times New Roman" w:eastAsia="Times New Roman" w:hAnsi="Times New Roman" w:cs="Times New Roman"/>
                <w:color w:val="1F4E79" w:themeColor="accent1" w:themeShade="80"/>
                <w:kern w:val="0"/>
                <w:sz w:val="22"/>
                <w:szCs w:val="22"/>
                <w:lang w:eastAsia="ru-RU" w:bidi="ar-SA"/>
              </w:rPr>
              <w:t>763 612</w:t>
            </w:r>
          </w:p>
        </w:tc>
        <w:tc>
          <w:tcPr>
            <w:tcW w:w="1134" w:type="dxa"/>
            <w:tcBorders>
              <w:top w:val="single" w:sz="4" w:space="0" w:color="000000"/>
              <w:left w:val="single" w:sz="4" w:space="0" w:color="auto"/>
              <w:bottom w:val="single" w:sz="4" w:space="0" w:color="000000"/>
              <w:right w:val="single" w:sz="4" w:space="0" w:color="000000"/>
            </w:tcBorders>
            <w:vAlign w:val="center"/>
          </w:tcPr>
          <w:p w14:paraId="7FC27F6F" w14:textId="77777777" w:rsidR="00CD35A4" w:rsidRPr="008F5D68" w:rsidRDefault="00CD35A4" w:rsidP="00D62871">
            <w:pPr>
              <w:widowControl/>
              <w:suppressAutoHyphens w:val="0"/>
              <w:jc w:val="center"/>
              <w:rPr>
                <w:rFonts w:ascii="Times New Roman" w:eastAsia="Times New Roman" w:hAnsi="Times New Roman" w:cs="Times New Roman"/>
                <w:kern w:val="0"/>
                <w:sz w:val="22"/>
                <w:szCs w:val="22"/>
                <w:lang w:eastAsia="ru-RU" w:bidi="ar-SA"/>
              </w:rPr>
            </w:pPr>
            <w:r w:rsidRPr="008F5D68">
              <w:rPr>
                <w:rFonts w:ascii="Times New Roman" w:eastAsia="Times New Roman" w:hAnsi="Times New Roman" w:cs="Times New Roman"/>
                <w:kern w:val="0"/>
                <w:sz w:val="22"/>
                <w:szCs w:val="22"/>
                <w:lang w:eastAsia="ru-RU" w:bidi="ar-SA"/>
              </w:rPr>
              <w:t>1 000 012</w:t>
            </w:r>
          </w:p>
        </w:tc>
      </w:tr>
      <w:tr w:rsidR="00175409" w14:paraId="63481728" w14:textId="77777777" w:rsidTr="00175409">
        <w:trPr>
          <w:trHeight w:val="292"/>
        </w:trPr>
        <w:tc>
          <w:tcPr>
            <w:tcW w:w="3402" w:type="dxa"/>
            <w:tcBorders>
              <w:top w:val="single" w:sz="4" w:space="0" w:color="000000"/>
              <w:left w:val="single" w:sz="4" w:space="0" w:color="000000"/>
              <w:bottom w:val="single" w:sz="4" w:space="0" w:color="000000"/>
              <w:right w:val="single" w:sz="4" w:space="0" w:color="000000"/>
            </w:tcBorders>
            <w:hideMark/>
          </w:tcPr>
          <w:p w14:paraId="008C9EB2" w14:textId="77777777" w:rsidR="00175409" w:rsidRDefault="00175409" w:rsidP="00175409">
            <w:pPr>
              <w:jc w:val="both"/>
              <w:rPr>
                <w:rFonts w:ascii="Times New Roman" w:hAnsi="Times New Roman" w:cs="Times New Roman"/>
                <w:color w:val="000000" w:themeColor="text1"/>
              </w:rPr>
            </w:pPr>
            <w:r>
              <w:rPr>
                <w:rFonts w:ascii="Times New Roman" w:hAnsi="Times New Roman" w:cs="Times New Roman"/>
                <w:color w:val="000000" w:themeColor="text1"/>
              </w:rPr>
              <w:t>капитальные вложения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2DB0D4C1" w14:textId="77777777" w:rsidR="00175409" w:rsidRPr="00EE69B9" w:rsidRDefault="00175409" w:rsidP="00175409">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c>
          <w:tcPr>
            <w:tcW w:w="1276" w:type="dxa"/>
            <w:tcBorders>
              <w:top w:val="single" w:sz="4" w:space="0" w:color="000000"/>
              <w:left w:val="single" w:sz="4" w:space="0" w:color="000000"/>
              <w:bottom w:val="single" w:sz="4" w:space="0" w:color="000000"/>
              <w:right w:val="single" w:sz="4" w:space="0" w:color="auto"/>
            </w:tcBorders>
            <w:vAlign w:val="center"/>
          </w:tcPr>
          <w:p w14:paraId="73DEAB88" w14:textId="77777777" w:rsidR="00175409" w:rsidRPr="008F5D68" w:rsidRDefault="00175409" w:rsidP="00175409">
            <w:pPr>
              <w:widowControl/>
              <w:suppressAutoHyphens w:val="0"/>
              <w:spacing w:line="360" w:lineRule="auto"/>
              <w:jc w:val="center"/>
              <w:rPr>
                <w:rFonts w:ascii="Times New Roman" w:eastAsia="Times New Roman" w:hAnsi="Times New Roman" w:cs="Times New Roman"/>
                <w:kern w:val="0"/>
                <w:sz w:val="22"/>
                <w:szCs w:val="22"/>
                <w:lang w:eastAsia="ru-RU" w:bidi="ar-SA"/>
              </w:rPr>
            </w:pPr>
            <w:r w:rsidRPr="008F5D68">
              <w:rPr>
                <w:rFonts w:ascii="Times New Roman" w:eastAsia="Times New Roman" w:hAnsi="Times New Roman" w:cs="Times New Roman"/>
                <w:kern w:val="0"/>
                <w:sz w:val="22"/>
                <w:szCs w:val="22"/>
                <w:lang w:eastAsia="ru-RU" w:bidi="ar-SA"/>
              </w:rPr>
              <w:t>0</w:t>
            </w:r>
          </w:p>
        </w:tc>
        <w:tc>
          <w:tcPr>
            <w:tcW w:w="1134" w:type="dxa"/>
            <w:tcBorders>
              <w:top w:val="single" w:sz="4" w:space="0" w:color="000000"/>
              <w:left w:val="single" w:sz="4" w:space="0" w:color="000000"/>
              <w:bottom w:val="single" w:sz="4" w:space="0" w:color="000000"/>
              <w:right w:val="single" w:sz="4" w:space="0" w:color="auto"/>
            </w:tcBorders>
            <w:vAlign w:val="center"/>
          </w:tcPr>
          <w:p w14:paraId="40676752" w14:textId="77777777" w:rsidR="00175409" w:rsidRPr="00EE69B9" w:rsidRDefault="00175409" w:rsidP="00175409">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9F38E07" w14:textId="77777777" w:rsidR="00175409" w:rsidRPr="00EE69B9" w:rsidRDefault="00175409" w:rsidP="00175409">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c>
          <w:tcPr>
            <w:tcW w:w="1134" w:type="dxa"/>
            <w:tcBorders>
              <w:top w:val="single" w:sz="4" w:space="0" w:color="000000"/>
              <w:left w:val="single" w:sz="4" w:space="0" w:color="auto"/>
              <w:bottom w:val="single" w:sz="4" w:space="0" w:color="000000"/>
              <w:right w:val="single" w:sz="4" w:space="0" w:color="000000"/>
            </w:tcBorders>
            <w:vAlign w:val="center"/>
          </w:tcPr>
          <w:p w14:paraId="6F9C8931" w14:textId="77777777" w:rsidR="00175409" w:rsidRPr="008F5D68" w:rsidRDefault="00175409" w:rsidP="00175409">
            <w:pPr>
              <w:widowControl/>
              <w:suppressAutoHyphens w:val="0"/>
              <w:spacing w:line="360" w:lineRule="auto"/>
              <w:jc w:val="center"/>
              <w:rPr>
                <w:rFonts w:ascii="Times New Roman" w:eastAsia="Times New Roman" w:hAnsi="Times New Roman" w:cs="Times New Roman"/>
                <w:kern w:val="0"/>
                <w:lang w:eastAsia="ru-RU" w:bidi="ar-SA"/>
              </w:rPr>
            </w:pPr>
          </w:p>
        </w:tc>
      </w:tr>
      <w:tr w:rsidR="00CD35A4" w14:paraId="6228C16B" w14:textId="77777777" w:rsidTr="00175409">
        <w:trPr>
          <w:trHeight w:val="86"/>
        </w:trPr>
        <w:tc>
          <w:tcPr>
            <w:tcW w:w="3402" w:type="dxa"/>
            <w:tcBorders>
              <w:top w:val="single" w:sz="4" w:space="0" w:color="000000"/>
              <w:left w:val="single" w:sz="4" w:space="0" w:color="000000"/>
              <w:bottom w:val="single" w:sz="4" w:space="0" w:color="000000"/>
              <w:right w:val="single" w:sz="4" w:space="0" w:color="000000"/>
            </w:tcBorders>
            <w:hideMark/>
          </w:tcPr>
          <w:p w14:paraId="5FAD4B32" w14:textId="77777777" w:rsidR="00CD35A4" w:rsidRDefault="00CD35A4" w:rsidP="00175409">
            <w:pPr>
              <w:jc w:val="both"/>
              <w:rPr>
                <w:rFonts w:ascii="Times New Roman" w:hAnsi="Times New Roman" w:cs="Times New Roman"/>
                <w:color w:val="000000" w:themeColor="text1"/>
              </w:rPr>
            </w:pPr>
            <w:r>
              <w:rPr>
                <w:rFonts w:ascii="Times New Roman" w:hAnsi="Times New Roman" w:cs="Times New Roman"/>
                <w:color w:val="000000" w:themeColor="text1"/>
              </w:rPr>
              <w:t>прочие расходы</w:t>
            </w:r>
          </w:p>
        </w:tc>
        <w:tc>
          <w:tcPr>
            <w:tcW w:w="1276" w:type="dxa"/>
            <w:tcBorders>
              <w:top w:val="single" w:sz="4" w:space="0" w:color="000000"/>
              <w:left w:val="single" w:sz="4" w:space="0" w:color="000000"/>
              <w:bottom w:val="single" w:sz="4" w:space="0" w:color="000000"/>
              <w:right w:val="single" w:sz="4" w:space="0" w:color="000000"/>
            </w:tcBorders>
            <w:vAlign w:val="center"/>
          </w:tcPr>
          <w:p w14:paraId="162AAC10" w14:textId="77777777" w:rsidR="00CD35A4" w:rsidRPr="00EE69B9" w:rsidRDefault="00CD35A4" w:rsidP="00293466">
            <w:pPr>
              <w:jc w:val="center"/>
              <w:rPr>
                <w:rFonts w:ascii="Times New Roman" w:hAnsi="Times New Roman" w:cs="Times New Roman"/>
                <w:color w:val="1F4E79" w:themeColor="accent1" w:themeShade="80"/>
                <w:lang w:val="en-US"/>
              </w:rPr>
            </w:pPr>
            <w:r>
              <w:rPr>
                <w:rFonts w:ascii="Times New Roman" w:eastAsia="Times New Roman" w:hAnsi="Times New Roman" w:cs="Times New Roman"/>
                <w:color w:val="1F4E79" w:themeColor="accent1" w:themeShade="80"/>
                <w:kern w:val="0"/>
                <w:lang w:eastAsia="ru-RU" w:bidi="ar-SA"/>
              </w:rPr>
              <w:t>6 612 </w:t>
            </w:r>
            <w:r w:rsidR="00293466">
              <w:rPr>
                <w:rFonts w:ascii="Times New Roman" w:eastAsia="Times New Roman" w:hAnsi="Times New Roman" w:cs="Times New Roman"/>
                <w:color w:val="1F4E79" w:themeColor="accent1" w:themeShade="80"/>
                <w:kern w:val="0"/>
                <w:lang w:eastAsia="ru-RU" w:bidi="ar-SA"/>
              </w:rPr>
              <w:t>236</w:t>
            </w:r>
          </w:p>
        </w:tc>
        <w:tc>
          <w:tcPr>
            <w:tcW w:w="1276" w:type="dxa"/>
            <w:tcBorders>
              <w:top w:val="single" w:sz="4" w:space="0" w:color="000000"/>
              <w:left w:val="single" w:sz="4" w:space="0" w:color="000000"/>
              <w:bottom w:val="single" w:sz="4" w:space="0" w:color="000000"/>
              <w:right w:val="single" w:sz="4" w:space="0" w:color="auto"/>
            </w:tcBorders>
            <w:vAlign w:val="center"/>
          </w:tcPr>
          <w:p w14:paraId="7E178EB1" w14:textId="77777777" w:rsidR="00CD35A4" w:rsidRPr="008F5D68" w:rsidRDefault="00CD35A4" w:rsidP="00D62871">
            <w:pPr>
              <w:jc w:val="center"/>
              <w:rPr>
                <w:rFonts w:ascii="Times New Roman" w:hAnsi="Times New Roman" w:cs="Times New Roman"/>
                <w:sz w:val="22"/>
                <w:szCs w:val="22"/>
                <w:lang w:val="en-US"/>
              </w:rPr>
            </w:pPr>
            <w:r w:rsidRPr="008F5D68">
              <w:rPr>
                <w:rFonts w:ascii="Times New Roman" w:hAnsi="Times New Roman" w:cs="Times New Roman"/>
                <w:sz w:val="22"/>
                <w:szCs w:val="22"/>
                <w:lang w:val="en-US"/>
              </w:rPr>
              <w:t>2</w:t>
            </w:r>
            <w:r w:rsidRPr="008F5D68">
              <w:rPr>
                <w:rFonts w:ascii="Times New Roman" w:hAnsi="Times New Roman" w:cs="Times New Roman"/>
                <w:sz w:val="22"/>
                <w:szCs w:val="22"/>
              </w:rPr>
              <w:t> </w:t>
            </w:r>
            <w:r w:rsidRPr="008F5D68">
              <w:rPr>
                <w:rFonts w:ascii="Times New Roman" w:hAnsi="Times New Roman" w:cs="Times New Roman"/>
                <w:sz w:val="22"/>
                <w:szCs w:val="22"/>
                <w:lang w:val="en-US"/>
              </w:rPr>
              <w:t>569</w:t>
            </w:r>
            <w:r w:rsidRPr="008F5D68">
              <w:rPr>
                <w:rFonts w:ascii="Times New Roman" w:hAnsi="Times New Roman" w:cs="Times New Roman"/>
                <w:sz w:val="22"/>
                <w:szCs w:val="22"/>
              </w:rPr>
              <w:t xml:space="preserve"> </w:t>
            </w:r>
            <w:r w:rsidRPr="008F5D68">
              <w:rPr>
                <w:rFonts w:ascii="Times New Roman" w:hAnsi="Times New Roman" w:cs="Times New Roman"/>
                <w:sz w:val="22"/>
                <w:szCs w:val="22"/>
                <w:lang w:val="en-US"/>
              </w:rPr>
              <w:t>983</w:t>
            </w:r>
          </w:p>
        </w:tc>
        <w:tc>
          <w:tcPr>
            <w:tcW w:w="1134" w:type="dxa"/>
            <w:tcBorders>
              <w:top w:val="single" w:sz="4" w:space="0" w:color="000000"/>
              <w:left w:val="single" w:sz="4" w:space="0" w:color="000000"/>
              <w:bottom w:val="single" w:sz="4" w:space="0" w:color="000000"/>
              <w:right w:val="single" w:sz="4" w:space="0" w:color="auto"/>
            </w:tcBorders>
            <w:vAlign w:val="center"/>
          </w:tcPr>
          <w:p w14:paraId="68CA14EF" w14:textId="77777777" w:rsidR="00CD35A4" w:rsidRPr="00B2572F" w:rsidRDefault="003B7C27" w:rsidP="00293466">
            <w:pPr>
              <w:jc w:val="center"/>
              <w:rPr>
                <w:rFonts w:ascii="Times New Roman" w:hAnsi="Times New Roman" w:cs="Times New Roman"/>
                <w:color w:val="1F4E79" w:themeColor="accent1" w:themeShade="80"/>
                <w:sz w:val="22"/>
                <w:szCs w:val="22"/>
              </w:rPr>
            </w:pPr>
            <w:r>
              <w:rPr>
                <w:rFonts w:ascii="Times New Roman" w:eastAsia="Times New Roman" w:hAnsi="Times New Roman" w:cs="Times New Roman"/>
                <w:color w:val="1F4E79" w:themeColor="accent1" w:themeShade="80"/>
                <w:kern w:val="0"/>
                <w:sz w:val="22"/>
                <w:szCs w:val="22"/>
                <w:lang w:eastAsia="ru-RU" w:bidi="ar-SA"/>
              </w:rPr>
              <w:t>2 278 62</w:t>
            </w:r>
            <w:r w:rsidR="00293466">
              <w:rPr>
                <w:rFonts w:ascii="Times New Roman" w:eastAsia="Times New Roman" w:hAnsi="Times New Roman" w:cs="Times New Roman"/>
                <w:color w:val="1F4E79" w:themeColor="accent1" w:themeShade="80"/>
                <w:kern w:val="0"/>
                <w:sz w:val="22"/>
                <w:szCs w:val="22"/>
                <w:lang w:eastAsia="ru-RU" w:bidi="ar-SA"/>
              </w:rPr>
              <w:t>9</w:t>
            </w:r>
          </w:p>
        </w:tc>
        <w:tc>
          <w:tcPr>
            <w:tcW w:w="1134" w:type="dxa"/>
            <w:tcBorders>
              <w:top w:val="single" w:sz="4" w:space="0" w:color="000000"/>
              <w:left w:val="single" w:sz="4" w:space="0" w:color="auto"/>
              <w:bottom w:val="single" w:sz="4" w:space="0" w:color="000000"/>
              <w:right w:val="single" w:sz="4" w:space="0" w:color="000000"/>
            </w:tcBorders>
            <w:vAlign w:val="center"/>
          </w:tcPr>
          <w:p w14:paraId="2B91FFC0" w14:textId="77777777" w:rsidR="00CD35A4" w:rsidRPr="00B2572F" w:rsidRDefault="00CD35A4" w:rsidP="00D62871">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Pr>
                <w:rFonts w:ascii="Times New Roman" w:eastAsia="Times New Roman" w:hAnsi="Times New Roman" w:cs="Times New Roman"/>
                <w:color w:val="1F4E79" w:themeColor="accent1" w:themeShade="80"/>
                <w:kern w:val="0"/>
                <w:sz w:val="22"/>
                <w:szCs w:val="22"/>
                <w:lang w:eastAsia="ru-RU" w:bidi="ar-SA"/>
              </w:rPr>
              <w:t>763 612</w:t>
            </w:r>
          </w:p>
        </w:tc>
        <w:tc>
          <w:tcPr>
            <w:tcW w:w="1134" w:type="dxa"/>
            <w:tcBorders>
              <w:top w:val="single" w:sz="4" w:space="0" w:color="000000"/>
              <w:left w:val="single" w:sz="4" w:space="0" w:color="auto"/>
              <w:bottom w:val="single" w:sz="4" w:space="0" w:color="000000"/>
              <w:right w:val="single" w:sz="4" w:space="0" w:color="000000"/>
            </w:tcBorders>
            <w:vAlign w:val="center"/>
          </w:tcPr>
          <w:p w14:paraId="1B0D23F2" w14:textId="77777777" w:rsidR="00CD35A4" w:rsidRPr="008F5D68" w:rsidRDefault="00CD35A4" w:rsidP="00D62871">
            <w:pPr>
              <w:widowControl/>
              <w:suppressAutoHyphens w:val="0"/>
              <w:jc w:val="center"/>
              <w:rPr>
                <w:rFonts w:ascii="Times New Roman" w:eastAsia="Times New Roman" w:hAnsi="Times New Roman" w:cs="Times New Roman"/>
                <w:kern w:val="0"/>
                <w:sz w:val="22"/>
                <w:szCs w:val="22"/>
                <w:lang w:eastAsia="ru-RU" w:bidi="ar-SA"/>
              </w:rPr>
            </w:pPr>
            <w:r w:rsidRPr="008F5D68">
              <w:rPr>
                <w:rFonts w:ascii="Times New Roman" w:eastAsia="Times New Roman" w:hAnsi="Times New Roman" w:cs="Times New Roman"/>
                <w:kern w:val="0"/>
                <w:sz w:val="22"/>
                <w:szCs w:val="22"/>
                <w:lang w:eastAsia="ru-RU" w:bidi="ar-SA"/>
              </w:rPr>
              <w:t>1 000 012</w:t>
            </w:r>
          </w:p>
        </w:tc>
      </w:tr>
    </w:tbl>
    <w:p w14:paraId="50912327" w14:textId="77777777" w:rsidR="00175409" w:rsidRDefault="00175409" w:rsidP="00175409">
      <w:pPr>
        <w:ind w:firstLine="709"/>
        <w:jc w:val="both"/>
        <w:rPr>
          <w:rFonts w:ascii="Times New Roman" w:hAnsi="Times New Roman" w:cs="Times New Roman"/>
        </w:rPr>
      </w:pPr>
    </w:p>
    <w:p w14:paraId="6AFE5D9E" w14:textId="77777777" w:rsidR="00175409" w:rsidRDefault="00175409" w:rsidP="00175409">
      <w:pPr>
        <w:ind w:firstLine="709"/>
        <w:jc w:val="both"/>
        <w:rPr>
          <w:rFonts w:ascii="Times New Roman" w:hAnsi="Times New Roman" w:cs="Times New Roman"/>
        </w:rPr>
      </w:pPr>
      <w:r>
        <w:rPr>
          <w:rFonts w:ascii="Times New Roman" w:hAnsi="Times New Roman" w:cs="Times New Roman"/>
        </w:rPr>
        <w:br w:type="page"/>
      </w:r>
    </w:p>
    <w:p w14:paraId="3B5A570E" w14:textId="77777777" w:rsidR="00D62871" w:rsidRDefault="003E1413" w:rsidP="009A6150">
      <w:pPr>
        <w:spacing w:line="276" w:lineRule="auto"/>
        <w:ind w:firstLine="709"/>
        <w:jc w:val="both"/>
        <w:rPr>
          <w:rFonts w:ascii="Times New Roman" w:hAnsi="Times New Roman" w:cs="Times New Roman"/>
        </w:rPr>
      </w:pPr>
      <w:r>
        <w:rPr>
          <w:rFonts w:ascii="Times New Roman" w:hAnsi="Times New Roman" w:cs="Times New Roman"/>
        </w:rPr>
        <w:lastRenderedPageBreak/>
        <w:t>5</w:t>
      </w:r>
      <w:r w:rsidR="00D62871">
        <w:rPr>
          <w:rFonts w:ascii="Times New Roman" w:hAnsi="Times New Roman" w:cs="Times New Roman"/>
        </w:rPr>
        <w:t xml:space="preserve">. </w:t>
      </w:r>
      <w:r w:rsidR="00D62871" w:rsidRPr="00D62871">
        <w:rPr>
          <w:rFonts w:ascii="Times New Roman" w:hAnsi="Times New Roman" w:cs="Times New Roman"/>
        </w:rPr>
        <w:t>Приложение №1 к муниципальной программе «Сведения о целевых показателях эффективности реализации муниципальной программы» изложить в новой редакции следующего содержания:</w:t>
      </w:r>
    </w:p>
    <w:p w14:paraId="13CA9A37" w14:textId="77777777" w:rsidR="005C1DC6" w:rsidRDefault="005C1DC6" w:rsidP="009A4D8C">
      <w:pPr>
        <w:ind w:left="6946"/>
        <w:rPr>
          <w:rFonts w:ascii="Times New Roman" w:hAnsi="Times New Roman" w:cs="Times New Roman"/>
        </w:rPr>
      </w:pPr>
      <w:r>
        <w:rPr>
          <w:rFonts w:ascii="Times New Roman" w:hAnsi="Times New Roman" w:cs="Times New Roman"/>
        </w:rPr>
        <w:t>Приложение № 1 к муниципальной программе</w:t>
      </w:r>
    </w:p>
    <w:p w14:paraId="5E8AF98F" w14:textId="77777777" w:rsidR="008F5D68" w:rsidRDefault="008F5D68" w:rsidP="003E1413">
      <w:pPr>
        <w:spacing w:line="276" w:lineRule="auto"/>
        <w:ind w:left="6946"/>
        <w:rPr>
          <w:rFonts w:ascii="Times New Roman" w:hAnsi="Times New Roman" w:cs="Times New Roman"/>
        </w:rPr>
      </w:pPr>
    </w:p>
    <w:p w14:paraId="1494CB07" w14:textId="77777777" w:rsidR="005C1DC6" w:rsidRPr="003E1413" w:rsidRDefault="005C1DC6" w:rsidP="008F5D68">
      <w:pPr>
        <w:spacing w:line="276" w:lineRule="auto"/>
        <w:rPr>
          <w:rFonts w:ascii="Times New Roman" w:hAnsi="Times New Roman" w:cs="Times New Roman"/>
          <w:szCs w:val="28"/>
        </w:rPr>
      </w:pPr>
      <w:r>
        <w:rPr>
          <w:rFonts w:ascii="Times New Roman" w:hAnsi="Times New Roman" w:cs="Times New Roman"/>
          <w:sz w:val="28"/>
          <w:szCs w:val="28"/>
        </w:rPr>
        <w:t xml:space="preserve"> </w:t>
      </w:r>
      <w:r w:rsidRPr="003E1413">
        <w:rPr>
          <w:rFonts w:ascii="Times New Roman" w:hAnsi="Times New Roman" w:cs="Times New Roman"/>
          <w:szCs w:val="28"/>
        </w:rPr>
        <w:t>Сведения о целевых показателях эффективности реа</w:t>
      </w:r>
      <w:r w:rsidR="003E1413" w:rsidRPr="003E1413">
        <w:rPr>
          <w:rFonts w:ascii="Times New Roman" w:hAnsi="Times New Roman" w:cs="Times New Roman"/>
          <w:szCs w:val="28"/>
        </w:rPr>
        <w:t>лизации муниципальной программы</w:t>
      </w:r>
    </w:p>
    <w:tbl>
      <w:tblPr>
        <w:tblpPr w:leftFromText="180" w:rightFromText="180" w:vertAnchor="text" w:horzAnchor="margin" w:tblpXSpec="center" w:tblpY="7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678"/>
        <w:gridCol w:w="1275"/>
        <w:gridCol w:w="851"/>
        <w:gridCol w:w="850"/>
        <w:gridCol w:w="851"/>
        <w:gridCol w:w="850"/>
      </w:tblGrid>
      <w:tr w:rsidR="005C1DC6" w14:paraId="7CEA7C0D" w14:textId="77777777" w:rsidTr="004C2EC4">
        <w:trPr>
          <w:trHeight w:val="271"/>
        </w:trPr>
        <w:tc>
          <w:tcPr>
            <w:tcW w:w="392" w:type="dxa"/>
            <w:vMerge w:val="restart"/>
            <w:shd w:val="clear" w:color="auto" w:fill="auto"/>
          </w:tcPr>
          <w:p w14:paraId="2B3D8A7C" w14:textId="77777777" w:rsidR="005C1DC6" w:rsidRDefault="00686B83" w:rsidP="00175409">
            <w:pPr>
              <w:pStyle w:val="ConsPlusCell"/>
              <w:jc w:val="center"/>
              <w:rPr>
                <w:rFonts w:ascii="Times New Roman" w:hAnsi="Times New Roman" w:cs="Times New Roman"/>
                <w:sz w:val="24"/>
                <w:szCs w:val="24"/>
              </w:rPr>
            </w:pPr>
            <w:r>
              <w:rPr>
                <w:rFonts w:ascii="Times New Roman" w:hAnsi="Times New Roman" w:cs="Times New Roman"/>
                <w:sz w:val="24"/>
                <w:szCs w:val="24"/>
              </w:rPr>
              <w:t>N п/п</w:t>
            </w:r>
          </w:p>
        </w:tc>
        <w:tc>
          <w:tcPr>
            <w:tcW w:w="4678" w:type="dxa"/>
            <w:vMerge w:val="restart"/>
            <w:shd w:val="clear" w:color="auto" w:fill="auto"/>
          </w:tcPr>
          <w:p w14:paraId="72F680B3" w14:textId="77777777" w:rsidR="005C1DC6" w:rsidRDefault="005C1DC6" w:rsidP="00175409">
            <w:pPr>
              <w:pStyle w:val="ConsPlusCell"/>
              <w:jc w:val="center"/>
              <w:rPr>
                <w:rFonts w:ascii="Times New Roman" w:hAnsi="Times New Roman" w:cs="Times New Roman"/>
                <w:sz w:val="24"/>
                <w:szCs w:val="24"/>
              </w:rPr>
            </w:pPr>
            <w:r>
              <w:rPr>
                <w:rFonts w:ascii="Times New Roman" w:hAnsi="Times New Roman" w:cs="Times New Roman"/>
                <w:sz w:val="24"/>
                <w:szCs w:val="24"/>
              </w:rPr>
              <w:t>Наименование муниципальной программы, наименование показателей</w:t>
            </w:r>
          </w:p>
        </w:tc>
        <w:tc>
          <w:tcPr>
            <w:tcW w:w="1275" w:type="dxa"/>
            <w:vMerge w:val="restart"/>
            <w:shd w:val="clear" w:color="auto" w:fill="auto"/>
          </w:tcPr>
          <w:p w14:paraId="75B44211" w14:textId="77777777" w:rsidR="005C1DC6" w:rsidRDefault="005C1DC6" w:rsidP="00175409">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измерения</w:t>
            </w:r>
          </w:p>
        </w:tc>
        <w:tc>
          <w:tcPr>
            <w:tcW w:w="3402" w:type="dxa"/>
            <w:gridSpan w:val="4"/>
          </w:tcPr>
          <w:p w14:paraId="1F578DE0" w14:textId="77777777" w:rsidR="005C1DC6" w:rsidRDefault="005C1DC6" w:rsidP="00175409">
            <w:pPr>
              <w:jc w:val="center"/>
              <w:rPr>
                <w:rFonts w:ascii="Times New Roman" w:hAnsi="Times New Roman" w:cs="Times New Roman"/>
              </w:rPr>
            </w:pPr>
            <w:r>
              <w:rPr>
                <w:rFonts w:ascii="Times New Roman" w:hAnsi="Times New Roman" w:cs="Times New Roman"/>
              </w:rPr>
              <w:t>Значение показателя эффективности</w:t>
            </w:r>
          </w:p>
        </w:tc>
      </w:tr>
      <w:tr w:rsidR="005C1DC6" w14:paraId="2BF1CFB1" w14:textId="77777777" w:rsidTr="00686B83">
        <w:trPr>
          <w:trHeight w:val="430"/>
        </w:trPr>
        <w:tc>
          <w:tcPr>
            <w:tcW w:w="392" w:type="dxa"/>
            <w:vMerge/>
            <w:shd w:val="clear" w:color="auto" w:fill="auto"/>
          </w:tcPr>
          <w:p w14:paraId="4AA5E8F8" w14:textId="77777777" w:rsidR="005C1DC6" w:rsidRDefault="005C1DC6" w:rsidP="00175409">
            <w:pPr>
              <w:pStyle w:val="ConsPlusCell"/>
              <w:jc w:val="center"/>
              <w:rPr>
                <w:rFonts w:ascii="Times New Roman" w:hAnsi="Times New Roman" w:cs="Times New Roman"/>
                <w:sz w:val="24"/>
                <w:szCs w:val="24"/>
              </w:rPr>
            </w:pPr>
          </w:p>
        </w:tc>
        <w:tc>
          <w:tcPr>
            <w:tcW w:w="4678" w:type="dxa"/>
            <w:vMerge/>
            <w:shd w:val="clear" w:color="auto" w:fill="auto"/>
          </w:tcPr>
          <w:p w14:paraId="59E761D0" w14:textId="77777777" w:rsidR="005C1DC6" w:rsidRDefault="005C1DC6" w:rsidP="00175409">
            <w:pPr>
              <w:pStyle w:val="ConsPlusCell"/>
              <w:jc w:val="center"/>
              <w:rPr>
                <w:rFonts w:ascii="Times New Roman" w:hAnsi="Times New Roman" w:cs="Times New Roman"/>
                <w:sz w:val="24"/>
                <w:szCs w:val="24"/>
              </w:rPr>
            </w:pPr>
          </w:p>
        </w:tc>
        <w:tc>
          <w:tcPr>
            <w:tcW w:w="1275" w:type="dxa"/>
            <w:vMerge/>
            <w:shd w:val="clear" w:color="auto" w:fill="auto"/>
          </w:tcPr>
          <w:p w14:paraId="1CA03BBC" w14:textId="77777777" w:rsidR="005C1DC6" w:rsidRDefault="005C1DC6" w:rsidP="00175409">
            <w:pPr>
              <w:pStyle w:val="ConsPlusCell"/>
              <w:jc w:val="center"/>
              <w:rPr>
                <w:rFonts w:ascii="Times New Roman" w:hAnsi="Times New Roman" w:cs="Times New Roman"/>
                <w:sz w:val="24"/>
                <w:szCs w:val="24"/>
              </w:rPr>
            </w:pPr>
          </w:p>
        </w:tc>
        <w:tc>
          <w:tcPr>
            <w:tcW w:w="851" w:type="dxa"/>
            <w:shd w:val="clear" w:color="auto" w:fill="auto"/>
          </w:tcPr>
          <w:p w14:paraId="4A206699" w14:textId="77777777" w:rsidR="005C1DC6" w:rsidRDefault="005C1DC6" w:rsidP="00175409">
            <w:pPr>
              <w:jc w:val="center"/>
              <w:rPr>
                <w:rFonts w:ascii="Times New Roman" w:eastAsia="Arial" w:hAnsi="Times New Roman" w:cs="Times New Roman"/>
              </w:rPr>
            </w:pPr>
            <w:r>
              <w:rPr>
                <w:rFonts w:ascii="Times New Roman" w:eastAsia="Arial" w:hAnsi="Times New Roman" w:cs="Times New Roman"/>
              </w:rPr>
              <w:t>2025 год</w:t>
            </w:r>
          </w:p>
        </w:tc>
        <w:tc>
          <w:tcPr>
            <w:tcW w:w="850" w:type="dxa"/>
          </w:tcPr>
          <w:p w14:paraId="580CEA7A" w14:textId="77777777" w:rsidR="005C1DC6" w:rsidRDefault="005C1DC6" w:rsidP="00175409">
            <w:pPr>
              <w:jc w:val="center"/>
              <w:rPr>
                <w:rFonts w:ascii="Times New Roman" w:eastAsia="Arial" w:hAnsi="Times New Roman" w:cs="Times New Roman"/>
              </w:rPr>
            </w:pPr>
            <w:r>
              <w:rPr>
                <w:rFonts w:ascii="Times New Roman" w:eastAsia="Arial" w:hAnsi="Times New Roman" w:cs="Times New Roman"/>
              </w:rPr>
              <w:t>2026 год</w:t>
            </w:r>
          </w:p>
        </w:tc>
        <w:tc>
          <w:tcPr>
            <w:tcW w:w="851" w:type="dxa"/>
          </w:tcPr>
          <w:p w14:paraId="028C1D92" w14:textId="77777777" w:rsidR="005C1DC6" w:rsidRDefault="005C1DC6" w:rsidP="00175409">
            <w:pPr>
              <w:jc w:val="center"/>
              <w:rPr>
                <w:rFonts w:ascii="Times New Roman" w:eastAsia="Arial" w:hAnsi="Times New Roman" w:cs="Times New Roman"/>
              </w:rPr>
            </w:pPr>
            <w:r>
              <w:rPr>
                <w:rFonts w:ascii="Times New Roman" w:eastAsia="Arial" w:hAnsi="Times New Roman" w:cs="Times New Roman"/>
              </w:rPr>
              <w:t>2027 год</w:t>
            </w:r>
          </w:p>
        </w:tc>
        <w:tc>
          <w:tcPr>
            <w:tcW w:w="850" w:type="dxa"/>
          </w:tcPr>
          <w:p w14:paraId="545715F2" w14:textId="77777777" w:rsidR="005C1DC6" w:rsidRDefault="005C1DC6" w:rsidP="00175409">
            <w:pPr>
              <w:jc w:val="center"/>
              <w:rPr>
                <w:rFonts w:ascii="Times New Roman" w:eastAsia="Arial" w:hAnsi="Times New Roman" w:cs="Times New Roman"/>
              </w:rPr>
            </w:pPr>
            <w:r>
              <w:rPr>
                <w:rFonts w:ascii="Times New Roman" w:eastAsia="Arial" w:hAnsi="Times New Roman" w:cs="Times New Roman"/>
              </w:rPr>
              <w:t>2028 год</w:t>
            </w:r>
          </w:p>
        </w:tc>
      </w:tr>
      <w:tr w:rsidR="005C1DC6" w14:paraId="4512C2FF" w14:textId="77777777" w:rsidTr="004C2EC4">
        <w:trPr>
          <w:trHeight w:val="365"/>
        </w:trPr>
        <w:tc>
          <w:tcPr>
            <w:tcW w:w="9747" w:type="dxa"/>
            <w:gridSpan w:val="7"/>
            <w:shd w:val="clear" w:color="auto" w:fill="auto"/>
          </w:tcPr>
          <w:p w14:paraId="76B97D8F" w14:textId="77777777" w:rsidR="005C1DC6" w:rsidRDefault="005C1DC6" w:rsidP="004C2EC4">
            <w:pPr>
              <w:jc w:val="center"/>
              <w:rPr>
                <w:rFonts w:ascii="Times New Roman" w:hAnsi="Times New Roman" w:cs="Times New Roman"/>
              </w:rPr>
            </w:pPr>
            <w:r>
              <w:rPr>
                <w:rFonts w:ascii="Times New Roman" w:hAnsi="Times New Roman" w:cs="Times New Roman"/>
              </w:rPr>
              <w:t>Муниципальная программа «</w:t>
            </w:r>
            <w:r w:rsidRPr="00E053B3">
              <w:rPr>
                <w:rFonts w:ascii="Times New Roman" w:hAnsi="Times New Roman" w:cs="Times New Roman"/>
              </w:rPr>
              <w:t>Энергосбережение и повышение энергетической эффективности</w:t>
            </w:r>
            <w:r>
              <w:rPr>
                <w:rFonts w:ascii="Times New Roman" w:hAnsi="Times New Roman" w:cs="Times New Roman"/>
              </w:rPr>
              <w:t>»</w:t>
            </w:r>
          </w:p>
        </w:tc>
      </w:tr>
      <w:tr w:rsidR="001C5979" w14:paraId="5DE30466" w14:textId="77777777" w:rsidTr="004C2EC4">
        <w:trPr>
          <w:trHeight w:val="387"/>
        </w:trPr>
        <w:tc>
          <w:tcPr>
            <w:tcW w:w="392" w:type="dxa"/>
            <w:shd w:val="clear" w:color="auto" w:fill="auto"/>
          </w:tcPr>
          <w:p w14:paraId="7BCF87C6" w14:textId="77777777" w:rsidR="001C5979" w:rsidRDefault="001C5979" w:rsidP="001C5979">
            <w:pPr>
              <w:rPr>
                <w:rFonts w:ascii="Times New Roman" w:hAnsi="Times New Roman" w:cs="Times New Roman"/>
              </w:rPr>
            </w:pPr>
            <w:r>
              <w:rPr>
                <w:rFonts w:ascii="Times New Roman" w:hAnsi="Times New Roman" w:cs="Times New Roman"/>
              </w:rPr>
              <w:t>1</w:t>
            </w:r>
          </w:p>
        </w:tc>
        <w:tc>
          <w:tcPr>
            <w:tcW w:w="4678" w:type="dxa"/>
            <w:shd w:val="clear" w:color="auto" w:fill="auto"/>
            <w:vAlign w:val="center"/>
          </w:tcPr>
          <w:p w14:paraId="6398C0A5" w14:textId="77777777" w:rsidR="001C5979" w:rsidRDefault="001C5979" w:rsidP="001C5979">
            <w:pPr>
              <w:rPr>
                <w:rFonts w:ascii="Times New Roman" w:hAnsi="Times New Roman" w:cs="Times New Roman"/>
              </w:rPr>
            </w:pPr>
            <w:r>
              <w:rPr>
                <w:rFonts w:ascii="Times New Roman" w:hAnsi="Times New Roman"/>
              </w:rPr>
              <w:t>Доля объемов электрической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электрической энергии, потребляемой на территории Лебяжского муниципального округа</w:t>
            </w:r>
          </w:p>
        </w:tc>
        <w:tc>
          <w:tcPr>
            <w:tcW w:w="1275" w:type="dxa"/>
            <w:shd w:val="clear" w:color="auto" w:fill="auto"/>
            <w:vAlign w:val="center"/>
          </w:tcPr>
          <w:p w14:paraId="762374BF"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4942B86D" w14:textId="77777777" w:rsidR="001C5979" w:rsidRPr="00C90CBA" w:rsidRDefault="001C5979" w:rsidP="001C5979">
            <w:pPr>
              <w:rPr>
                <w:rFonts w:ascii="Times New Roman" w:hAnsi="Times New Roman" w:cs="Times New Roman"/>
              </w:rPr>
            </w:pPr>
            <w:r w:rsidRPr="00C90CBA">
              <w:t>10</w:t>
            </w:r>
          </w:p>
        </w:tc>
        <w:tc>
          <w:tcPr>
            <w:tcW w:w="850" w:type="dxa"/>
            <w:vAlign w:val="center"/>
          </w:tcPr>
          <w:p w14:paraId="1FA9FCF3" w14:textId="77777777" w:rsidR="001C5979" w:rsidRPr="00C90CBA" w:rsidRDefault="001C5979" w:rsidP="001C5979">
            <w:pPr>
              <w:rPr>
                <w:rFonts w:ascii="Times New Roman" w:hAnsi="Times New Roman" w:cs="Times New Roman"/>
              </w:rPr>
            </w:pPr>
            <w:r w:rsidRPr="00C90CBA">
              <w:t>1</w:t>
            </w:r>
            <w:r>
              <w:t>1</w:t>
            </w:r>
          </w:p>
        </w:tc>
        <w:tc>
          <w:tcPr>
            <w:tcW w:w="851" w:type="dxa"/>
            <w:vAlign w:val="center"/>
          </w:tcPr>
          <w:p w14:paraId="5759B777" w14:textId="77777777" w:rsidR="001C5979" w:rsidRPr="00C90CBA" w:rsidRDefault="001C5979" w:rsidP="001C5979">
            <w:pPr>
              <w:rPr>
                <w:rFonts w:ascii="Times New Roman" w:hAnsi="Times New Roman" w:cs="Times New Roman"/>
              </w:rPr>
            </w:pPr>
            <w:r w:rsidRPr="00C90CBA">
              <w:t>1</w:t>
            </w:r>
            <w:r>
              <w:t>3</w:t>
            </w:r>
          </w:p>
        </w:tc>
        <w:tc>
          <w:tcPr>
            <w:tcW w:w="850" w:type="dxa"/>
            <w:vAlign w:val="center"/>
          </w:tcPr>
          <w:p w14:paraId="27E02B1F" w14:textId="77777777" w:rsidR="001C5979" w:rsidRPr="00C90CBA" w:rsidRDefault="001C5979" w:rsidP="001C5979">
            <w:pPr>
              <w:rPr>
                <w:rFonts w:ascii="Times New Roman" w:hAnsi="Times New Roman" w:cs="Times New Roman"/>
              </w:rPr>
            </w:pPr>
            <w:r w:rsidRPr="00C90CBA">
              <w:t>15</w:t>
            </w:r>
          </w:p>
        </w:tc>
      </w:tr>
      <w:tr w:rsidR="001C5979" w14:paraId="1A79957E" w14:textId="77777777" w:rsidTr="004C2EC4">
        <w:trPr>
          <w:trHeight w:val="2122"/>
        </w:trPr>
        <w:tc>
          <w:tcPr>
            <w:tcW w:w="392" w:type="dxa"/>
            <w:shd w:val="clear" w:color="auto" w:fill="auto"/>
          </w:tcPr>
          <w:p w14:paraId="692CA979" w14:textId="77777777" w:rsidR="001C5979" w:rsidRDefault="001C5979" w:rsidP="001C5979">
            <w:pPr>
              <w:rPr>
                <w:rFonts w:ascii="Times New Roman" w:hAnsi="Times New Roman" w:cs="Times New Roman"/>
              </w:rPr>
            </w:pPr>
            <w:r>
              <w:rPr>
                <w:rFonts w:ascii="Times New Roman" w:hAnsi="Times New Roman" w:cs="Times New Roman"/>
              </w:rPr>
              <w:t>2</w:t>
            </w:r>
          </w:p>
        </w:tc>
        <w:tc>
          <w:tcPr>
            <w:tcW w:w="4678" w:type="dxa"/>
            <w:shd w:val="clear" w:color="auto" w:fill="auto"/>
            <w:vAlign w:val="center"/>
          </w:tcPr>
          <w:p w14:paraId="716E80CA" w14:textId="77777777" w:rsidR="001C5979" w:rsidRDefault="001C5979" w:rsidP="001C5979">
            <w:pPr>
              <w:rPr>
                <w:rFonts w:ascii="Times New Roman" w:hAnsi="Times New Roman" w:cs="Times New Roman"/>
              </w:rPr>
            </w:pPr>
            <w:r>
              <w:rPr>
                <w:rFonts w:ascii="Times New Roman" w:hAnsi="Times New Roman"/>
              </w:rPr>
              <w:t>Доля объемов тепловой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тепловой энергии, потребляемой  на территории Лебяжского муниципального округа</w:t>
            </w:r>
          </w:p>
        </w:tc>
        <w:tc>
          <w:tcPr>
            <w:tcW w:w="1275" w:type="dxa"/>
            <w:shd w:val="clear" w:color="auto" w:fill="auto"/>
            <w:vAlign w:val="center"/>
          </w:tcPr>
          <w:p w14:paraId="374FAC8F"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069BC870" w14:textId="77777777" w:rsidR="001C5979" w:rsidRPr="00C90CBA" w:rsidRDefault="001C5979" w:rsidP="001C5979">
            <w:pPr>
              <w:rPr>
                <w:rFonts w:ascii="Times New Roman" w:hAnsi="Times New Roman" w:cs="Times New Roman"/>
              </w:rPr>
            </w:pPr>
            <w:r w:rsidRPr="00C90CBA">
              <w:t>12</w:t>
            </w:r>
          </w:p>
        </w:tc>
        <w:tc>
          <w:tcPr>
            <w:tcW w:w="850" w:type="dxa"/>
            <w:vAlign w:val="center"/>
          </w:tcPr>
          <w:p w14:paraId="2165260A" w14:textId="77777777" w:rsidR="001C5979" w:rsidRPr="00C90CBA" w:rsidRDefault="001C5979" w:rsidP="001C5979">
            <w:pPr>
              <w:rPr>
                <w:rFonts w:ascii="Times New Roman" w:hAnsi="Times New Roman" w:cs="Times New Roman"/>
              </w:rPr>
            </w:pPr>
            <w:r w:rsidRPr="00C90CBA">
              <w:t>1</w:t>
            </w:r>
            <w:r>
              <w:t>3</w:t>
            </w:r>
          </w:p>
        </w:tc>
        <w:tc>
          <w:tcPr>
            <w:tcW w:w="851" w:type="dxa"/>
            <w:vAlign w:val="center"/>
          </w:tcPr>
          <w:p w14:paraId="40710DB2" w14:textId="77777777" w:rsidR="001C5979" w:rsidRPr="00C90CBA" w:rsidRDefault="001C5979" w:rsidP="001C5979">
            <w:pPr>
              <w:rPr>
                <w:rFonts w:ascii="Times New Roman" w:hAnsi="Times New Roman" w:cs="Times New Roman"/>
              </w:rPr>
            </w:pPr>
            <w:r w:rsidRPr="00C90CBA">
              <w:t>1</w:t>
            </w:r>
            <w:r>
              <w:t>5</w:t>
            </w:r>
          </w:p>
        </w:tc>
        <w:tc>
          <w:tcPr>
            <w:tcW w:w="850" w:type="dxa"/>
            <w:vAlign w:val="center"/>
          </w:tcPr>
          <w:p w14:paraId="4C274B1E" w14:textId="77777777" w:rsidR="001C5979" w:rsidRPr="00C90CBA" w:rsidRDefault="001C5979" w:rsidP="001C5979">
            <w:pPr>
              <w:rPr>
                <w:rFonts w:ascii="Times New Roman" w:hAnsi="Times New Roman" w:cs="Times New Roman"/>
              </w:rPr>
            </w:pPr>
            <w:r w:rsidRPr="00C90CBA">
              <w:t>17</w:t>
            </w:r>
          </w:p>
        </w:tc>
      </w:tr>
      <w:tr w:rsidR="001C5979" w14:paraId="755CBC5A" w14:textId="77777777" w:rsidTr="004C2EC4">
        <w:trPr>
          <w:trHeight w:val="422"/>
        </w:trPr>
        <w:tc>
          <w:tcPr>
            <w:tcW w:w="392" w:type="dxa"/>
            <w:shd w:val="clear" w:color="auto" w:fill="auto"/>
          </w:tcPr>
          <w:p w14:paraId="4568C336" w14:textId="77777777" w:rsidR="001C5979" w:rsidRDefault="001C5979" w:rsidP="001C5979">
            <w:pPr>
              <w:rPr>
                <w:rFonts w:ascii="Times New Roman" w:hAnsi="Times New Roman" w:cs="Times New Roman"/>
              </w:rPr>
            </w:pPr>
            <w:r>
              <w:rPr>
                <w:rFonts w:ascii="Times New Roman" w:hAnsi="Times New Roman" w:cs="Times New Roman"/>
              </w:rPr>
              <w:t>3</w:t>
            </w:r>
          </w:p>
        </w:tc>
        <w:tc>
          <w:tcPr>
            <w:tcW w:w="4678" w:type="dxa"/>
            <w:shd w:val="clear" w:color="auto" w:fill="auto"/>
            <w:vAlign w:val="center"/>
          </w:tcPr>
          <w:p w14:paraId="5F15D08C" w14:textId="77777777" w:rsidR="001C5979" w:rsidRDefault="001C5979" w:rsidP="001C5979">
            <w:pPr>
              <w:rPr>
                <w:rFonts w:ascii="Times New Roman" w:hAnsi="Times New Roman" w:cs="Times New Roman"/>
              </w:rPr>
            </w:pPr>
            <w:r>
              <w:rPr>
                <w:rFonts w:ascii="Times New Roman" w:hAnsi="Times New Roman"/>
              </w:rPr>
              <w:t>Доля объемов холодной воды,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холодной воды, потребляемой  на территории Лебяжского муниципального округа</w:t>
            </w:r>
          </w:p>
        </w:tc>
        <w:tc>
          <w:tcPr>
            <w:tcW w:w="1275" w:type="dxa"/>
            <w:shd w:val="clear" w:color="auto" w:fill="auto"/>
            <w:vAlign w:val="center"/>
          </w:tcPr>
          <w:p w14:paraId="62EE7435"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70ECFDED" w14:textId="77777777" w:rsidR="001C5979" w:rsidRPr="00C90CBA" w:rsidRDefault="001C5979" w:rsidP="001C5979">
            <w:pPr>
              <w:rPr>
                <w:rFonts w:ascii="Times New Roman" w:hAnsi="Times New Roman" w:cs="Times New Roman"/>
              </w:rPr>
            </w:pPr>
            <w:r w:rsidRPr="00C90CBA">
              <w:t>8</w:t>
            </w:r>
          </w:p>
        </w:tc>
        <w:tc>
          <w:tcPr>
            <w:tcW w:w="850" w:type="dxa"/>
            <w:vAlign w:val="center"/>
          </w:tcPr>
          <w:p w14:paraId="4ED663C9" w14:textId="77777777" w:rsidR="001C5979" w:rsidRPr="00C90CBA" w:rsidRDefault="001C5979" w:rsidP="001C5979">
            <w:pPr>
              <w:rPr>
                <w:rFonts w:ascii="Times New Roman" w:hAnsi="Times New Roman" w:cs="Times New Roman"/>
              </w:rPr>
            </w:pPr>
            <w:r>
              <w:t>9</w:t>
            </w:r>
          </w:p>
        </w:tc>
        <w:tc>
          <w:tcPr>
            <w:tcW w:w="851" w:type="dxa"/>
            <w:vAlign w:val="center"/>
          </w:tcPr>
          <w:p w14:paraId="11BEE512" w14:textId="77777777" w:rsidR="001C5979" w:rsidRPr="00C90CBA" w:rsidRDefault="001C5979" w:rsidP="001C5979">
            <w:pPr>
              <w:rPr>
                <w:rFonts w:ascii="Times New Roman" w:hAnsi="Times New Roman" w:cs="Times New Roman"/>
              </w:rPr>
            </w:pPr>
            <w:r w:rsidRPr="00C90CBA">
              <w:t>1</w:t>
            </w:r>
            <w:r>
              <w:t>1</w:t>
            </w:r>
          </w:p>
        </w:tc>
        <w:tc>
          <w:tcPr>
            <w:tcW w:w="850" w:type="dxa"/>
            <w:vAlign w:val="center"/>
          </w:tcPr>
          <w:p w14:paraId="6366AF37" w14:textId="77777777" w:rsidR="001C5979" w:rsidRPr="00C90CBA" w:rsidRDefault="001C5979" w:rsidP="001C5979">
            <w:pPr>
              <w:rPr>
                <w:rFonts w:ascii="Times New Roman" w:hAnsi="Times New Roman" w:cs="Times New Roman"/>
              </w:rPr>
            </w:pPr>
            <w:r w:rsidRPr="00C90CBA">
              <w:t>13</w:t>
            </w:r>
          </w:p>
        </w:tc>
      </w:tr>
      <w:tr w:rsidR="001C5979" w14:paraId="7641B577" w14:textId="77777777" w:rsidTr="004C2EC4">
        <w:trPr>
          <w:trHeight w:val="1070"/>
        </w:trPr>
        <w:tc>
          <w:tcPr>
            <w:tcW w:w="392" w:type="dxa"/>
            <w:shd w:val="clear" w:color="auto" w:fill="auto"/>
          </w:tcPr>
          <w:p w14:paraId="01B2ADB4" w14:textId="77777777" w:rsidR="001C5979" w:rsidRDefault="001C5979" w:rsidP="001C5979">
            <w:pPr>
              <w:rPr>
                <w:rFonts w:ascii="Times New Roman" w:hAnsi="Times New Roman" w:cs="Times New Roman"/>
              </w:rPr>
            </w:pPr>
            <w:r>
              <w:rPr>
                <w:rFonts w:ascii="Times New Roman" w:hAnsi="Times New Roman" w:cs="Times New Roman"/>
              </w:rPr>
              <w:t>4</w:t>
            </w:r>
          </w:p>
        </w:tc>
        <w:tc>
          <w:tcPr>
            <w:tcW w:w="4678" w:type="dxa"/>
            <w:shd w:val="clear" w:color="auto" w:fill="auto"/>
            <w:vAlign w:val="center"/>
          </w:tcPr>
          <w:p w14:paraId="3EBE802C"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на снабжение органов местного самоуправления и муниципальных учреждений </w:t>
            </w:r>
          </w:p>
        </w:tc>
        <w:tc>
          <w:tcPr>
            <w:tcW w:w="1275" w:type="dxa"/>
            <w:shd w:val="clear" w:color="auto" w:fill="auto"/>
            <w:vAlign w:val="center"/>
          </w:tcPr>
          <w:p w14:paraId="2D47F127" w14:textId="77777777" w:rsidR="001C5979" w:rsidRDefault="001C5979" w:rsidP="001C5979">
            <w:pPr>
              <w:jc w:val="center"/>
              <w:rPr>
                <w:rFonts w:ascii="Times New Roman" w:hAnsi="Times New Roman" w:cs="Times New Roman"/>
              </w:rPr>
            </w:pPr>
            <w:r>
              <w:rPr>
                <w:rFonts w:ascii="Times New Roman" w:hAnsi="Times New Roman"/>
              </w:rPr>
              <w:t>на 1 человека населения</w:t>
            </w:r>
          </w:p>
        </w:tc>
        <w:tc>
          <w:tcPr>
            <w:tcW w:w="851" w:type="dxa"/>
            <w:shd w:val="clear" w:color="auto" w:fill="auto"/>
            <w:vAlign w:val="center"/>
          </w:tcPr>
          <w:p w14:paraId="3BFB357E" w14:textId="77777777" w:rsidR="001C5979" w:rsidRPr="00C90CBA" w:rsidRDefault="001C5979" w:rsidP="001C5979">
            <w:pPr>
              <w:rPr>
                <w:rFonts w:ascii="Times New Roman" w:hAnsi="Times New Roman" w:cs="Times New Roman"/>
              </w:rPr>
            </w:pPr>
            <w:r>
              <w:t>48</w:t>
            </w:r>
          </w:p>
        </w:tc>
        <w:tc>
          <w:tcPr>
            <w:tcW w:w="850" w:type="dxa"/>
            <w:vAlign w:val="center"/>
          </w:tcPr>
          <w:p w14:paraId="2F3FF1D3" w14:textId="77777777" w:rsidR="001C5979" w:rsidRPr="00C90CBA" w:rsidRDefault="001C5979" w:rsidP="001C5979">
            <w:pPr>
              <w:rPr>
                <w:rFonts w:ascii="Times New Roman" w:hAnsi="Times New Roman" w:cs="Times New Roman"/>
              </w:rPr>
            </w:pPr>
            <w:r w:rsidRPr="00C90CBA">
              <w:t>4</w:t>
            </w:r>
            <w:r>
              <w:t>7</w:t>
            </w:r>
          </w:p>
        </w:tc>
        <w:tc>
          <w:tcPr>
            <w:tcW w:w="851" w:type="dxa"/>
            <w:vAlign w:val="center"/>
          </w:tcPr>
          <w:p w14:paraId="432CF754" w14:textId="77777777" w:rsidR="001C5979" w:rsidRPr="00C90CBA" w:rsidRDefault="001C5979" w:rsidP="001C5979">
            <w:pPr>
              <w:rPr>
                <w:rFonts w:ascii="Times New Roman" w:hAnsi="Times New Roman" w:cs="Times New Roman"/>
              </w:rPr>
            </w:pPr>
            <w:r w:rsidRPr="00C90CBA">
              <w:t>4</w:t>
            </w:r>
            <w:r>
              <w:t>5</w:t>
            </w:r>
          </w:p>
        </w:tc>
        <w:tc>
          <w:tcPr>
            <w:tcW w:w="850" w:type="dxa"/>
            <w:vAlign w:val="center"/>
          </w:tcPr>
          <w:p w14:paraId="2F193CE4" w14:textId="77777777" w:rsidR="001C5979" w:rsidRPr="00C90CBA" w:rsidRDefault="001C5979" w:rsidP="001C5979">
            <w:pPr>
              <w:rPr>
                <w:rFonts w:ascii="Times New Roman" w:hAnsi="Times New Roman" w:cs="Times New Roman"/>
              </w:rPr>
            </w:pPr>
            <w:r w:rsidRPr="00C90CBA">
              <w:t>43</w:t>
            </w:r>
          </w:p>
        </w:tc>
      </w:tr>
      <w:tr w:rsidR="001C5979" w14:paraId="128EDE40" w14:textId="77777777" w:rsidTr="004C2EC4">
        <w:trPr>
          <w:trHeight w:val="1070"/>
        </w:trPr>
        <w:tc>
          <w:tcPr>
            <w:tcW w:w="392" w:type="dxa"/>
            <w:shd w:val="clear" w:color="auto" w:fill="auto"/>
          </w:tcPr>
          <w:p w14:paraId="51DB90BD" w14:textId="77777777" w:rsidR="001C5979" w:rsidRDefault="001C5979" w:rsidP="001C5979">
            <w:pPr>
              <w:rPr>
                <w:rFonts w:ascii="Times New Roman" w:hAnsi="Times New Roman" w:cs="Times New Roman"/>
              </w:rPr>
            </w:pPr>
            <w:r>
              <w:rPr>
                <w:rFonts w:ascii="Times New Roman" w:hAnsi="Times New Roman" w:cs="Times New Roman"/>
              </w:rPr>
              <w:t>5</w:t>
            </w:r>
          </w:p>
        </w:tc>
        <w:tc>
          <w:tcPr>
            <w:tcW w:w="4678" w:type="dxa"/>
            <w:shd w:val="clear" w:color="auto" w:fill="auto"/>
            <w:vAlign w:val="center"/>
          </w:tcPr>
          <w:p w14:paraId="6F4C7BE6" w14:textId="77777777" w:rsidR="001C5979" w:rsidRDefault="001C5979" w:rsidP="001C5979">
            <w:pPr>
              <w:rPr>
                <w:rFonts w:ascii="Times New Roman" w:hAnsi="Times New Roman" w:cs="Times New Roman"/>
              </w:rPr>
            </w:pPr>
            <w:r>
              <w:rPr>
                <w:rFonts w:ascii="Times New Roman" w:hAnsi="Times New Roman"/>
              </w:rPr>
              <w:t xml:space="preserve">Удельный расход тепловой энергии на снабжение органов местного самоуправления и муниципальных учреждений </w:t>
            </w:r>
          </w:p>
        </w:tc>
        <w:tc>
          <w:tcPr>
            <w:tcW w:w="1275" w:type="dxa"/>
            <w:shd w:val="clear" w:color="auto" w:fill="auto"/>
            <w:vAlign w:val="center"/>
          </w:tcPr>
          <w:p w14:paraId="643A0D34" w14:textId="77777777" w:rsidR="001C5979" w:rsidRDefault="001C5979" w:rsidP="001C5979">
            <w:pPr>
              <w:jc w:val="center"/>
              <w:rPr>
                <w:rFonts w:ascii="Times New Roman" w:hAnsi="Times New Roman" w:cs="Times New Roman"/>
              </w:rPr>
            </w:pPr>
            <w:r>
              <w:rPr>
                <w:rFonts w:ascii="Times New Roman" w:hAnsi="Times New Roman"/>
              </w:rPr>
              <w:t>на 1 кв. метр общей площади</w:t>
            </w:r>
          </w:p>
        </w:tc>
        <w:tc>
          <w:tcPr>
            <w:tcW w:w="851" w:type="dxa"/>
            <w:shd w:val="clear" w:color="auto" w:fill="auto"/>
            <w:vAlign w:val="center"/>
          </w:tcPr>
          <w:p w14:paraId="22197E67" w14:textId="77777777" w:rsidR="001C5979" w:rsidRPr="00C90CBA" w:rsidRDefault="001C5979" w:rsidP="001C5979">
            <w:pPr>
              <w:rPr>
                <w:rFonts w:ascii="Times New Roman" w:hAnsi="Times New Roman" w:cs="Times New Roman"/>
              </w:rPr>
            </w:pPr>
            <w:r w:rsidRPr="00C90CBA">
              <w:t>0,1</w:t>
            </w:r>
            <w:r>
              <w:t>17</w:t>
            </w:r>
          </w:p>
        </w:tc>
        <w:tc>
          <w:tcPr>
            <w:tcW w:w="850" w:type="dxa"/>
            <w:vAlign w:val="center"/>
          </w:tcPr>
          <w:p w14:paraId="4712E838" w14:textId="77777777" w:rsidR="001C5979" w:rsidRPr="00C90CBA" w:rsidRDefault="001C5979" w:rsidP="001C5979">
            <w:pPr>
              <w:rPr>
                <w:rFonts w:ascii="Times New Roman" w:hAnsi="Times New Roman" w:cs="Times New Roman"/>
              </w:rPr>
            </w:pPr>
            <w:r w:rsidRPr="00C90CBA">
              <w:t>0,1</w:t>
            </w:r>
            <w:r>
              <w:t>16</w:t>
            </w:r>
          </w:p>
        </w:tc>
        <w:tc>
          <w:tcPr>
            <w:tcW w:w="851" w:type="dxa"/>
            <w:vAlign w:val="center"/>
          </w:tcPr>
          <w:p w14:paraId="3B638C07" w14:textId="77777777" w:rsidR="001C5979" w:rsidRPr="00C90CBA" w:rsidRDefault="001C5979" w:rsidP="001C5979">
            <w:pPr>
              <w:rPr>
                <w:rFonts w:ascii="Times New Roman" w:hAnsi="Times New Roman" w:cs="Times New Roman"/>
              </w:rPr>
            </w:pPr>
            <w:r w:rsidRPr="00C90CBA">
              <w:t>0,112</w:t>
            </w:r>
          </w:p>
        </w:tc>
        <w:tc>
          <w:tcPr>
            <w:tcW w:w="850" w:type="dxa"/>
            <w:vAlign w:val="center"/>
          </w:tcPr>
          <w:p w14:paraId="74FFC0A8" w14:textId="77777777" w:rsidR="001C5979" w:rsidRPr="00C90CBA" w:rsidRDefault="001C5979" w:rsidP="001C5979">
            <w:pPr>
              <w:rPr>
                <w:rFonts w:ascii="Times New Roman" w:hAnsi="Times New Roman" w:cs="Times New Roman"/>
              </w:rPr>
            </w:pPr>
            <w:r w:rsidRPr="00C90CBA">
              <w:t>0,112</w:t>
            </w:r>
          </w:p>
        </w:tc>
      </w:tr>
      <w:tr w:rsidR="001C5979" w14:paraId="391473C2" w14:textId="77777777" w:rsidTr="008F5D68">
        <w:trPr>
          <w:trHeight w:val="138"/>
        </w:trPr>
        <w:tc>
          <w:tcPr>
            <w:tcW w:w="392" w:type="dxa"/>
            <w:shd w:val="clear" w:color="auto" w:fill="auto"/>
          </w:tcPr>
          <w:p w14:paraId="0DF1026A" w14:textId="77777777" w:rsidR="001C5979" w:rsidRDefault="001C5979" w:rsidP="001C5979">
            <w:pPr>
              <w:rPr>
                <w:rFonts w:ascii="Times New Roman" w:hAnsi="Times New Roman" w:cs="Times New Roman"/>
              </w:rPr>
            </w:pPr>
            <w:r>
              <w:rPr>
                <w:rFonts w:ascii="Times New Roman" w:hAnsi="Times New Roman" w:cs="Times New Roman"/>
              </w:rPr>
              <w:t>6</w:t>
            </w:r>
          </w:p>
        </w:tc>
        <w:tc>
          <w:tcPr>
            <w:tcW w:w="4678" w:type="dxa"/>
            <w:shd w:val="clear" w:color="auto" w:fill="auto"/>
            <w:vAlign w:val="center"/>
          </w:tcPr>
          <w:p w14:paraId="71F642B8" w14:textId="77777777" w:rsidR="001C5979" w:rsidRDefault="001C5979" w:rsidP="001C5979">
            <w:pPr>
              <w:rPr>
                <w:rFonts w:ascii="Times New Roman" w:hAnsi="Times New Roman" w:cs="Times New Roman"/>
              </w:rPr>
            </w:pPr>
            <w:r>
              <w:rPr>
                <w:rFonts w:ascii="Times New Roman" w:hAnsi="Times New Roman"/>
              </w:rPr>
              <w:t xml:space="preserve">Удельный расход холодной воды на снабжение органов местного самоуправления и муниципальных </w:t>
            </w:r>
            <w:r>
              <w:rPr>
                <w:rFonts w:ascii="Times New Roman" w:hAnsi="Times New Roman"/>
              </w:rPr>
              <w:lastRenderedPageBreak/>
              <w:t xml:space="preserve">учреждений </w:t>
            </w:r>
          </w:p>
        </w:tc>
        <w:tc>
          <w:tcPr>
            <w:tcW w:w="1275" w:type="dxa"/>
            <w:shd w:val="clear" w:color="auto" w:fill="auto"/>
            <w:vAlign w:val="center"/>
          </w:tcPr>
          <w:p w14:paraId="0F6A7F1D" w14:textId="77777777" w:rsidR="001C5979" w:rsidRDefault="001C5979" w:rsidP="001C5979">
            <w:pPr>
              <w:jc w:val="center"/>
              <w:rPr>
                <w:rFonts w:ascii="Times New Roman" w:hAnsi="Times New Roman" w:cs="Times New Roman"/>
              </w:rPr>
            </w:pPr>
            <w:r>
              <w:rPr>
                <w:rFonts w:ascii="Times New Roman" w:hAnsi="Times New Roman"/>
              </w:rPr>
              <w:lastRenderedPageBreak/>
              <w:t>1 человека населения</w:t>
            </w:r>
          </w:p>
        </w:tc>
        <w:tc>
          <w:tcPr>
            <w:tcW w:w="851" w:type="dxa"/>
            <w:shd w:val="clear" w:color="auto" w:fill="auto"/>
            <w:vAlign w:val="center"/>
          </w:tcPr>
          <w:p w14:paraId="039B2F2A" w14:textId="77777777" w:rsidR="001C5979" w:rsidRPr="00C90CBA" w:rsidRDefault="001C5979" w:rsidP="001C5979">
            <w:pPr>
              <w:rPr>
                <w:rFonts w:ascii="Times New Roman" w:hAnsi="Times New Roman" w:cs="Times New Roman"/>
              </w:rPr>
            </w:pPr>
            <w:r w:rsidRPr="00C90CBA">
              <w:t>0,</w:t>
            </w:r>
            <w:r>
              <w:t>28</w:t>
            </w:r>
          </w:p>
        </w:tc>
        <w:tc>
          <w:tcPr>
            <w:tcW w:w="850" w:type="dxa"/>
            <w:vAlign w:val="center"/>
          </w:tcPr>
          <w:p w14:paraId="736D1780" w14:textId="77777777" w:rsidR="001C5979" w:rsidRPr="00C90CBA" w:rsidRDefault="001C5979" w:rsidP="001C5979">
            <w:pPr>
              <w:rPr>
                <w:rFonts w:ascii="Times New Roman" w:hAnsi="Times New Roman" w:cs="Times New Roman"/>
              </w:rPr>
            </w:pPr>
            <w:r w:rsidRPr="00C90CBA">
              <w:t>0,</w:t>
            </w:r>
            <w:r>
              <w:t>27</w:t>
            </w:r>
          </w:p>
        </w:tc>
        <w:tc>
          <w:tcPr>
            <w:tcW w:w="851" w:type="dxa"/>
            <w:vAlign w:val="center"/>
          </w:tcPr>
          <w:p w14:paraId="3B2B8103" w14:textId="77777777" w:rsidR="001C5979" w:rsidRPr="00C90CBA" w:rsidRDefault="001C5979" w:rsidP="001C5979">
            <w:pPr>
              <w:rPr>
                <w:rFonts w:ascii="Times New Roman" w:hAnsi="Times New Roman" w:cs="Times New Roman"/>
              </w:rPr>
            </w:pPr>
            <w:r w:rsidRPr="00C90CBA">
              <w:t>0,23</w:t>
            </w:r>
          </w:p>
        </w:tc>
        <w:tc>
          <w:tcPr>
            <w:tcW w:w="850" w:type="dxa"/>
            <w:vAlign w:val="center"/>
          </w:tcPr>
          <w:p w14:paraId="0F011F24" w14:textId="77777777" w:rsidR="001C5979" w:rsidRPr="00C90CBA" w:rsidRDefault="001C5979" w:rsidP="001C5979">
            <w:pPr>
              <w:rPr>
                <w:rFonts w:ascii="Times New Roman" w:hAnsi="Times New Roman" w:cs="Times New Roman"/>
              </w:rPr>
            </w:pPr>
            <w:r w:rsidRPr="00C90CBA">
              <w:t>0,23</w:t>
            </w:r>
          </w:p>
        </w:tc>
      </w:tr>
      <w:tr w:rsidR="001C5979" w14:paraId="44AC196D" w14:textId="77777777" w:rsidTr="004C2EC4">
        <w:trPr>
          <w:trHeight w:val="137"/>
        </w:trPr>
        <w:tc>
          <w:tcPr>
            <w:tcW w:w="392" w:type="dxa"/>
            <w:shd w:val="clear" w:color="auto" w:fill="auto"/>
          </w:tcPr>
          <w:p w14:paraId="60A99E7C" w14:textId="77777777" w:rsidR="001C5979" w:rsidRDefault="001C5979" w:rsidP="001C5979">
            <w:pPr>
              <w:rPr>
                <w:rFonts w:ascii="Times New Roman" w:hAnsi="Times New Roman" w:cs="Times New Roman"/>
              </w:rPr>
            </w:pPr>
            <w:r>
              <w:rPr>
                <w:rFonts w:ascii="Times New Roman" w:hAnsi="Times New Roman" w:cs="Times New Roman"/>
              </w:rPr>
              <w:t>7</w:t>
            </w:r>
          </w:p>
        </w:tc>
        <w:tc>
          <w:tcPr>
            <w:tcW w:w="4678" w:type="dxa"/>
            <w:shd w:val="clear" w:color="auto" w:fill="auto"/>
            <w:vAlign w:val="center"/>
          </w:tcPr>
          <w:p w14:paraId="6631E00C" w14:textId="77777777" w:rsidR="001C5979" w:rsidRDefault="001C5979" w:rsidP="001C5979">
            <w:pPr>
              <w:rPr>
                <w:rFonts w:ascii="Times New Roman" w:hAnsi="Times New Roman" w:cs="Times New Roman"/>
              </w:rPr>
            </w:pPr>
            <w:r>
              <w:rPr>
                <w:rFonts w:ascii="Times New Roman" w:hAnsi="Times New Roman"/>
              </w:rPr>
              <w:t>Доля энергосервисных договоров (контрактов), заключенных органами местного самоуправления и муниципальными учреждениями от запланированного количества</w:t>
            </w:r>
          </w:p>
        </w:tc>
        <w:tc>
          <w:tcPr>
            <w:tcW w:w="1275" w:type="dxa"/>
            <w:shd w:val="clear" w:color="auto" w:fill="auto"/>
            <w:vAlign w:val="center"/>
          </w:tcPr>
          <w:p w14:paraId="226D26DF"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5078EBD0" w14:textId="77777777" w:rsidR="001C5979" w:rsidRPr="00C90CBA" w:rsidRDefault="001C5979" w:rsidP="001C5979">
            <w:pPr>
              <w:rPr>
                <w:rFonts w:ascii="Times New Roman" w:hAnsi="Times New Roman" w:cs="Times New Roman"/>
              </w:rPr>
            </w:pPr>
            <w:r w:rsidRPr="00C90CBA">
              <w:t>10</w:t>
            </w:r>
          </w:p>
        </w:tc>
        <w:tc>
          <w:tcPr>
            <w:tcW w:w="850" w:type="dxa"/>
            <w:vAlign w:val="center"/>
          </w:tcPr>
          <w:p w14:paraId="49FB6A3F" w14:textId="77777777" w:rsidR="001C5979" w:rsidRPr="00C90CBA" w:rsidRDefault="001C5979" w:rsidP="001C5979">
            <w:pPr>
              <w:rPr>
                <w:rFonts w:ascii="Times New Roman" w:hAnsi="Times New Roman" w:cs="Times New Roman"/>
              </w:rPr>
            </w:pPr>
            <w:r>
              <w:t>15</w:t>
            </w:r>
          </w:p>
        </w:tc>
        <w:tc>
          <w:tcPr>
            <w:tcW w:w="851" w:type="dxa"/>
            <w:vAlign w:val="center"/>
          </w:tcPr>
          <w:p w14:paraId="4D27CB00" w14:textId="77777777" w:rsidR="001C5979" w:rsidRPr="00C90CBA" w:rsidRDefault="001C5979" w:rsidP="001C5979">
            <w:pPr>
              <w:rPr>
                <w:rFonts w:ascii="Times New Roman" w:hAnsi="Times New Roman" w:cs="Times New Roman"/>
              </w:rPr>
            </w:pPr>
            <w:r w:rsidRPr="00C90CBA">
              <w:t>30</w:t>
            </w:r>
          </w:p>
        </w:tc>
        <w:tc>
          <w:tcPr>
            <w:tcW w:w="850" w:type="dxa"/>
            <w:vAlign w:val="center"/>
          </w:tcPr>
          <w:p w14:paraId="0AA3B038" w14:textId="77777777" w:rsidR="001C5979" w:rsidRPr="00C90CBA" w:rsidRDefault="001C5979" w:rsidP="001C5979">
            <w:pPr>
              <w:rPr>
                <w:rFonts w:ascii="Times New Roman" w:hAnsi="Times New Roman" w:cs="Times New Roman"/>
              </w:rPr>
            </w:pPr>
            <w:r w:rsidRPr="00C90CBA">
              <w:t>30</w:t>
            </w:r>
          </w:p>
        </w:tc>
      </w:tr>
      <w:tr w:rsidR="001C5979" w14:paraId="4EBEA95A" w14:textId="77777777" w:rsidTr="004C2EC4">
        <w:trPr>
          <w:trHeight w:val="137"/>
        </w:trPr>
        <w:tc>
          <w:tcPr>
            <w:tcW w:w="392" w:type="dxa"/>
            <w:shd w:val="clear" w:color="auto" w:fill="auto"/>
          </w:tcPr>
          <w:p w14:paraId="19585692" w14:textId="77777777" w:rsidR="001C5979" w:rsidRDefault="001C5979" w:rsidP="001C5979">
            <w:pPr>
              <w:rPr>
                <w:rFonts w:ascii="Times New Roman" w:hAnsi="Times New Roman" w:cs="Times New Roman"/>
              </w:rPr>
            </w:pPr>
            <w:r>
              <w:rPr>
                <w:rFonts w:ascii="Times New Roman" w:hAnsi="Times New Roman" w:cs="Times New Roman"/>
              </w:rPr>
              <w:t>8</w:t>
            </w:r>
          </w:p>
        </w:tc>
        <w:tc>
          <w:tcPr>
            <w:tcW w:w="4678" w:type="dxa"/>
            <w:shd w:val="clear" w:color="auto" w:fill="auto"/>
            <w:vAlign w:val="center"/>
          </w:tcPr>
          <w:p w14:paraId="6CFDEF0F" w14:textId="77777777" w:rsidR="001C5979" w:rsidRDefault="001C5979" w:rsidP="001C5979">
            <w:pPr>
              <w:rPr>
                <w:rFonts w:ascii="Times New Roman" w:hAnsi="Times New Roman" w:cs="Times New Roman"/>
              </w:rPr>
            </w:pPr>
            <w:r>
              <w:rPr>
                <w:rFonts w:ascii="Times New Roman" w:hAnsi="Times New Roman"/>
              </w:rPr>
              <w:t xml:space="preserve">Удельный расход тепловой энергии в многоквартирных домах </w:t>
            </w:r>
          </w:p>
        </w:tc>
        <w:tc>
          <w:tcPr>
            <w:tcW w:w="1275" w:type="dxa"/>
            <w:shd w:val="clear" w:color="auto" w:fill="auto"/>
            <w:vAlign w:val="center"/>
          </w:tcPr>
          <w:p w14:paraId="64C9125A" w14:textId="77777777" w:rsidR="001C5979" w:rsidRDefault="001C5979" w:rsidP="001C5979">
            <w:pPr>
              <w:jc w:val="center"/>
              <w:rPr>
                <w:rFonts w:ascii="Times New Roman" w:hAnsi="Times New Roman" w:cs="Times New Roman"/>
              </w:rPr>
            </w:pPr>
            <w:r>
              <w:rPr>
                <w:rFonts w:ascii="Times New Roman" w:hAnsi="Times New Roman"/>
              </w:rPr>
              <w:t>на 1 кв. метр общей площади</w:t>
            </w:r>
          </w:p>
        </w:tc>
        <w:tc>
          <w:tcPr>
            <w:tcW w:w="851" w:type="dxa"/>
            <w:shd w:val="clear" w:color="auto" w:fill="auto"/>
            <w:vAlign w:val="center"/>
          </w:tcPr>
          <w:p w14:paraId="10D1E2EF" w14:textId="77777777" w:rsidR="001C5979" w:rsidRPr="00C90CBA" w:rsidRDefault="001C5979" w:rsidP="001C5979">
            <w:pPr>
              <w:rPr>
                <w:rFonts w:ascii="Times New Roman" w:hAnsi="Times New Roman" w:cs="Times New Roman"/>
              </w:rPr>
            </w:pPr>
            <w:r w:rsidRPr="00C90CBA">
              <w:t>0,</w:t>
            </w:r>
            <w:r>
              <w:t>110</w:t>
            </w:r>
          </w:p>
        </w:tc>
        <w:tc>
          <w:tcPr>
            <w:tcW w:w="850" w:type="dxa"/>
            <w:vAlign w:val="center"/>
          </w:tcPr>
          <w:p w14:paraId="5EFBB54D" w14:textId="77777777" w:rsidR="001C5979" w:rsidRPr="00C90CBA" w:rsidRDefault="001C5979" w:rsidP="001C5979">
            <w:pPr>
              <w:rPr>
                <w:rFonts w:ascii="Times New Roman" w:hAnsi="Times New Roman" w:cs="Times New Roman"/>
              </w:rPr>
            </w:pPr>
            <w:r w:rsidRPr="00C90CBA">
              <w:t>0,</w:t>
            </w:r>
            <w:r>
              <w:t>109</w:t>
            </w:r>
          </w:p>
        </w:tc>
        <w:tc>
          <w:tcPr>
            <w:tcW w:w="851" w:type="dxa"/>
            <w:vAlign w:val="center"/>
          </w:tcPr>
          <w:p w14:paraId="796739F0" w14:textId="77777777" w:rsidR="001C5979" w:rsidRPr="00C90CBA" w:rsidRDefault="001C5979" w:rsidP="001C5979">
            <w:pPr>
              <w:rPr>
                <w:rFonts w:ascii="Times New Roman" w:hAnsi="Times New Roman" w:cs="Times New Roman"/>
              </w:rPr>
            </w:pPr>
            <w:r w:rsidRPr="00C90CBA">
              <w:t>0,102</w:t>
            </w:r>
          </w:p>
        </w:tc>
        <w:tc>
          <w:tcPr>
            <w:tcW w:w="850" w:type="dxa"/>
            <w:vAlign w:val="center"/>
          </w:tcPr>
          <w:p w14:paraId="0826ACC5" w14:textId="77777777" w:rsidR="001C5979" w:rsidRPr="00C90CBA" w:rsidRDefault="001C5979" w:rsidP="001C5979">
            <w:pPr>
              <w:rPr>
                <w:rFonts w:ascii="Times New Roman" w:hAnsi="Times New Roman" w:cs="Times New Roman"/>
              </w:rPr>
            </w:pPr>
            <w:r w:rsidRPr="00C90CBA">
              <w:t>0,102</w:t>
            </w:r>
          </w:p>
        </w:tc>
      </w:tr>
      <w:tr w:rsidR="001C5979" w14:paraId="49F2DFE1" w14:textId="77777777" w:rsidTr="004C2EC4">
        <w:trPr>
          <w:trHeight w:val="137"/>
        </w:trPr>
        <w:tc>
          <w:tcPr>
            <w:tcW w:w="392" w:type="dxa"/>
            <w:shd w:val="clear" w:color="auto" w:fill="auto"/>
          </w:tcPr>
          <w:p w14:paraId="0373CCD9" w14:textId="77777777" w:rsidR="001C5979" w:rsidRDefault="001C5979" w:rsidP="001C5979">
            <w:pPr>
              <w:rPr>
                <w:rFonts w:ascii="Times New Roman" w:hAnsi="Times New Roman" w:cs="Times New Roman"/>
              </w:rPr>
            </w:pPr>
            <w:r>
              <w:rPr>
                <w:rFonts w:ascii="Times New Roman" w:hAnsi="Times New Roman" w:cs="Times New Roman"/>
              </w:rPr>
              <w:t>9</w:t>
            </w:r>
          </w:p>
        </w:tc>
        <w:tc>
          <w:tcPr>
            <w:tcW w:w="4678" w:type="dxa"/>
            <w:shd w:val="clear" w:color="auto" w:fill="auto"/>
            <w:vAlign w:val="center"/>
          </w:tcPr>
          <w:p w14:paraId="0C864A92" w14:textId="77777777" w:rsidR="001C5979" w:rsidRDefault="001C5979" w:rsidP="001C5979">
            <w:pPr>
              <w:rPr>
                <w:rFonts w:ascii="Times New Roman" w:hAnsi="Times New Roman" w:cs="Times New Roman"/>
              </w:rPr>
            </w:pPr>
            <w:r>
              <w:rPr>
                <w:rFonts w:ascii="Times New Roman" w:hAnsi="Times New Roman"/>
              </w:rPr>
              <w:t xml:space="preserve">Удельный расход холодной воды в многоквартирных домах </w:t>
            </w:r>
          </w:p>
        </w:tc>
        <w:tc>
          <w:tcPr>
            <w:tcW w:w="1275" w:type="dxa"/>
            <w:shd w:val="clear" w:color="auto" w:fill="auto"/>
            <w:vAlign w:val="center"/>
          </w:tcPr>
          <w:p w14:paraId="16E77D30" w14:textId="77777777" w:rsidR="001C5979" w:rsidRDefault="001C5979" w:rsidP="001C5979">
            <w:pPr>
              <w:jc w:val="center"/>
              <w:rPr>
                <w:rFonts w:ascii="Times New Roman" w:hAnsi="Times New Roman" w:cs="Times New Roman"/>
              </w:rPr>
            </w:pPr>
            <w:r>
              <w:rPr>
                <w:rFonts w:ascii="Times New Roman" w:hAnsi="Times New Roman"/>
              </w:rPr>
              <w:t>на 1 проживающего</w:t>
            </w:r>
          </w:p>
        </w:tc>
        <w:tc>
          <w:tcPr>
            <w:tcW w:w="851" w:type="dxa"/>
            <w:shd w:val="clear" w:color="auto" w:fill="auto"/>
            <w:vAlign w:val="center"/>
          </w:tcPr>
          <w:p w14:paraId="49BA4C1D" w14:textId="77777777" w:rsidR="001C5979" w:rsidRPr="00C90CBA" w:rsidRDefault="001C5979" w:rsidP="001C5979">
            <w:pPr>
              <w:rPr>
                <w:rFonts w:ascii="Times New Roman" w:hAnsi="Times New Roman" w:cs="Times New Roman"/>
              </w:rPr>
            </w:pPr>
            <w:r>
              <w:t>24,5</w:t>
            </w:r>
          </w:p>
        </w:tc>
        <w:tc>
          <w:tcPr>
            <w:tcW w:w="850" w:type="dxa"/>
            <w:vAlign w:val="center"/>
          </w:tcPr>
          <w:p w14:paraId="0B06DEC9" w14:textId="77777777" w:rsidR="001C5979" w:rsidRPr="00C90CBA" w:rsidRDefault="001C5979" w:rsidP="001C5979">
            <w:pPr>
              <w:rPr>
                <w:rFonts w:ascii="Times New Roman" w:hAnsi="Times New Roman" w:cs="Times New Roman"/>
              </w:rPr>
            </w:pPr>
            <w:r>
              <w:t>24,2</w:t>
            </w:r>
          </w:p>
        </w:tc>
        <w:tc>
          <w:tcPr>
            <w:tcW w:w="851" w:type="dxa"/>
            <w:vAlign w:val="center"/>
          </w:tcPr>
          <w:p w14:paraId="219D8E3A" w14:textId="77777777" w:rsidR="001C5979" w:rsidRPr="00C90CBA" w:rsidRDefault="001C5979" w:rsidP="001C5979">
            <w:pPr>
              <w:rPr>
                <w:rFonts w:ascii="Times New Roman" w:hAnsi="Times New Roman" w:cs="Times New Roman"/>
              </w:rPr>
            </w:pPr>
            <w:r w:rsidRPr="00C90CBA">
              <w:t>19,7</w:t>
            </w:r>
          </w:p>
        </w:tc>
        <w:tc>
          <w:tcPr>
            <w:tcW w:w="850" w:type="dxa"/>
            <w:vAlign w:val="center"/>
          </w:tcPr>
          <w:p w14:paraId="34660C4E" w14:textId="77777777" w:rsidR="001C5979" w:rsidRPr="00C90CBA" w:rsidRDefault="001C5979" w:rsidP="001C5979">
            <w:pPr>
              <w:rPr>
                <w:rFonts w:ascii="Times New Roman" w:hAnsi="Times New Roman" w:cs="Times New Roman"/>
              </w:rPr>
            </w:pPr>
            <w:r w:rsidRPr="00C90CBA">
              <w:t>19,7</w:t>
            </w:r>
          </w:p>
        </w:tc>
      </w:tr>
      <w:tr w:rsidR="001C5979" w14:paraId="5C2D17B5" w14:textId="77777777" w:rsidTr="008F5D68">
        <w:trPr>
          <w:trHeight w:val="505"/>
        </w:trPr>
        <w:tc>
          <w:tcPr>
            <w:tcW w:w="392" w:type="dxa"/>
            <w:shd w:val="clear" w:color="auto" w:fill="auto"/>
          </w:tcPr>
          <w:p w14:paraId="0583A8E3" w14:textId="77777777" w:rsidR="001C5979" w:rsidRDefault="001C5979" w:rsidP="001C5979">
            <w:pPr>
              <w:rPr>
                <w:rFonts w:ascii="Times New Roman" w:hAnsi="Times New Roman" w:cs="Times New Roman"/>
              </w:rPr>
            </w:pPr>
            <w:r>
              <w:rPr>
                <w:rFonts w:ascii="Times New Roman" w:hAnsi="Times New Roman" w:cs="Times New Roman"/>
              </w:rPr>
              <w:t>10</w:t>
            </w:r>
          </w:p>
        </w:tc>
        <w:tc>
          <w:tcPr>
            <w:tcW w:w="4678" w:type="dxa"/>
            <w:shd w:val="clear" w:color="auto" w:fill="auto"/>
            <w:vAlign w:val="center"/>
          </w:tcPr>
          <w:p w14:paraId="26F2C064"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в многоквартирных домах </w:t>
            </w:r>
          </w:p>
        </w:tc>
        <w:tc>
          <w:tcPr>
            <w:tcW w:w="1275" w:type="dxa"/>
            <w:shd w:val="clear" w:color="auto" w:fill="auto"/>
            <w:vAlign w:val="center"/>
          </w:tcPr>
          <w:p w14:paraId="49CB9172" w14:textId="77777777" w:rsidR="001C5979" w:rsidRDefault="001C5979" w:rsidP="001C5979">
            <w:pPr>
              <w:jc w:val="center"/>
              <w:rPr>
                <w:rFonts w:ascii="Times New Roman" w:hAnsi="Times New Roman" w:cs="Times New Roman"/>
              </w:rPr>
            </w:pPr>
            <w:r>
              <w:rPr>
                <w:rFonts w:ascii="Times New Roman" w:hAnsi="Times New Roman"/>
              </w:rPr>
              <w:t>на 1 проживающего</w:t>
            </w:r>
          </w:p>
        </w:tc>
        <w:tc>
          <w:tcPr>
            <w:tcW w:w="851" w:type="dxa"/>
            <w:shd w:val="clear" w:color="auto" w:fill="auto"/>
            <w:vAlign w:val="center"/>
          </w:tcPr>
          <w:p w14:paraId="2197A971" w14:textId="77777777" w:rsidR="001C5979" w:rsidRPr="00991BE6" w:rsidRDefault="001C5979" w:rsidP="001C5979">
            <w:r w:rsidRPr="00C90CBA">
              <w:t>4</w:t>
            </w:r>
            <w:r>
              <w:t>41</w:t>
            </w:r>
          </w:p>
        </w:tc>
        <w:tc>
          <w:tcPr>
            <w:tcW w:w="850" w:type="dxa"/>
            <w:vAlign w:val="center"/>
          </w:tcPr>
          <w:p w14:paraId="524C2486" w14:textId="77777777" w:rsidR="001C5979" w:rsidRPr="00C90CBA" w:rsidRDefault="001C5979" w:rsidP="001C5979">
            <w:pPr>
              <w:rPr>
                <w:rFonts w:ascii="Times New Roman" w:hAnsi="Times New Roman" w:cs="Times New Roman"/>
              </w:rPr>
            </w:pPr>
            <w:r>
              <w:t>440</w:t>
            </w:r>
          </w:p>
        </w:tc>
        <w:tc>
          <w:tcPr>
            <w:tcW w:w="851" w:type="dxa"/>
            <w:vAlign w:val="center"/>
          </w:tcPr>
          <w:p w14:paraId="4E2205AA" w14:textId="77777777" w:rsidR="001C5979" w:rsidRPr="00C90CBA" w:rsidRDefault="001C5979" w:rsidP="001C5979">
            <w:pPr>
              <w:rPr>
                <w:rFonts w:ascii="Times New Roman" w:hAnsi="Times New Roman" w:cs="Times New Roman"/>
              </w:rPr>
            </w:pPr>
            <w:r w:rsidRPr="00C90CBA">
              <w:t>43</w:t>
            </w:r>
            <w:r>
              <w:t>9</w:t>
            </w:r>
          </w:p>
        </w:tc>
        <w:tc>
          <w:tcPr>
            <w:tcW w:w="850" w:type="dxa"/>
            <w:vAlign w:val="center"/>
          </w:tcPr>
          <w:p w14:paraId="0A40348F" w14:textId="77777777" w:rsidR="001C5979" w:rsidRPr="00C90CBA" w:rsidRDefault="001C5979" w:rsidP="001C5979">
            <w:pPr>
              <w:rPr>
                <w:rFonts w:ascii="Times New Roman" w:hAnsi="Times New Roman" w:cs="Times New Roman"/>
              </w:rPr>
            </w:pPr>
            <w:r w:rsidRPr="00C90CBA">
              <w:t>433</w:t>
            </w:r>
          </w:p>
        </w:tc>
      </w:tr>
      <w:tr w:rsidR="001C5979" w14:paraId="0DEC006E" w14:textId="77777777" w:rsidTr="004C2EC4">
        <w:trPr>
          <w:trHeight w:val="137"/>
        </w:trPr>
        <w:tc>
          <w:tcPr>
            <w:tcW w:w="392" w:type="dxa"/>
            <w:shd w:val="clear" w:color="auto" w:fill="auto"/>
          </w:tcPr>
          <w:p w14:paraId="48F358B7" w14:textId="77777777" w:rsidR="001C5979" w:rsidRDefault="001C5979" w:rsidP="001C5979">
            <w:pPr>
              <w:rPr>
                <w:rFonts w:ascii="Times New Roman" w:hAnsi="Times New Roman" w:cs="Times New Roman"/>
              </w:rPr>
            </w:pPr>
            <w:r>
              <w:rPr>
                <w:rFonts w:ascii="Times New Roman" w:hAnsi="Times New Roman" w:cs="Times New Roman"/>
              </w:rPr>
              <w:t>11</w:t>
            </w:r>
          </w:p>
        </w:tc>
        <w:tc>
          <w:tcPr>
            <w:tcW w:w="4678" w:type="dxa"/>
            <w:shd w:val="clear" w:color="auto" w:fill="auto"/>
            <w:vAlign w:val="center"/>
          </w:tcPr>
          <w:p w14:paraId="3A9F35C7" w14:textId="77777777" w:rsidR="001C5979" w:rsidRDefault="001C5979" w:rsidP="001C5979">
            <w:pPr>
              <w:rPr>
                <w:rFonts w:ascii="Times New Roman" w:hAnsi="Times New Roman" w:cs="Times New Roman"/>
              </w:rPr>
            </w:pPr>
            <w:r>
              <w:rPr>
                <w:rFonts w:ascii="Times New Roman" w:hAnsi="Times New Roman"/>
              </w:rPr>
              <w:t>Удельный расход топлива на выработку 1 Гкал тепловой энергии на котельных</w:t>
            </w:r>
          </w:p>
        </w:tc>
        <w:tc>
          <w:tcPr>
            <w:tcW w:w="1275" w:type="dxa"/>
            <w:shd w:val="clear" w:color="auto" w:fill="auto"/>
            <w:vAlign w:val="center"/>
          </w:tcPr>
          <w:p w14:paraId="08DEF035" w14:textId="77777777" w:rsidR="001C5979" w:rsidRDefault="001C5979" w:rsidP="001C5979">
            <w:pPr>
              <w:jc w:val="center"/>
              <w:rPr>
                <w:rFonts w:ascii="Times New Roman" w:hAnsi="Times New Roman" w:cs="Times New Roman"/>
              </w:rPr>
            </w:pPr>
            <w:r>
              <w:t>т.у.т/1 Гкал</w:t>
            </w:r>
          </w:p>
        </w:tc>
        <w:tc>
          <w:tcPr>
            <w:tcW w:w="851" w:type="dxa"/>
            <w:shd w:val="clear" w:color="auto" w:fill="auto"/>
            <w:vAlign w:val="center"/>
          </w:tcPr>
          <w:p w14:paraId="6BB1DDB8" w14:textId="77777777" w:rsidR="001C5979" w:rsidRPr="00C90CBA" w:rsidRDefault="001C5979" w:rsidP="001C5979">
            <w:pPr>
              <w:rPr>
                <w:rFonts w:ascii="Times New Roman" w:hAnsi="Times New Roman" w:cs="Times New Roman"/>
              </w:rPr>
            </w:pPr>
            <w:r w:rsidRPr="00C90CBA">
              <w:t>1</w:t>
            </w:r>
            <w:r>
              <w:t>62</w:t>
            </w:r>
            <w:r w:rsidRPr="00C90CBA">
              <w:t>,0</w:t>
            </w:r>
          </w:p>
        </w:tc>
        <w:tc>
          <w:tcPr>
            <w:tcW w:w="850" w:type="dxa"/>
            <w:vAlign w:val="center"/>
          </w:tcPr>
          <w:p w14:paraId="2193CC17" w14:textId="77777777" w:rsidR="001C5979" w:rsidRPr="00C90CBA" w:rsidRDefault="001C5979" w:rsidP="001C5979">
            <w:pPr>
              <w:rPr>
                <w:rFonts w:ascii="Times New Roman" w:hAnsi="Times New Roman" w:cs="Times New Roman"/>
              </w:rPr>
            </w:pPr>
            <w:r>
              <w:t>161,0</w:t>
            </w:r>
          </w:p>
        </w:tc>
        <w:tc>
          <w:tcPr>
            <w:tcW w:w="851" w:type="dxa"/>
            <w:vAlign w:val="center"/>
          </w:tcPr>
          <w:p w14:paraId="3E0945BA" w14:textId="77777777" w:rsidR="001C5979" w:rsidRPr="00C90CBA" w:rsidRDefault="001C5979" w:rsidP="00B372AC">
            <w:pPr>
              <w:rPr>
                <w:rFonts w:ascii="Times New Roman" w:hAnsi="Times New Roman" w:cs="Times New Roman"/>
              </w:rPr>
            </w:pPr>
            <w:r w:rsidRPr="00C90CBA">
              <w:t>1</w:t>
            </w:r>
            <w:r w:rsidR="00B372AC">
              <w:t>60</w:t>
            </w:r>
            <w:r w:rsidRPr="00C90CBA">
              <w:t>,0</w:t>
            </w:r>
          </w:p>
        </w:tc>
        <w:tc>
          <w:tcPr>
            <w:tcW w:w="850" w:type="dxa"/>
            <w:vAlign w:val="center"/>
          </w:tcPr>
          <w:p w14:paraId="04C4D354" w14:textId="77777777" w:rsidR="001C5979" w:rsidRPr="00C90CBA" w:rsidRDefault="001C5979" w:rsidP="00B372AC">
            <w:pPr>
              <w:rPr>
                <w:rFonts w:ascii="Times New Roman" w:hAnsi="Times New Roman" w:cs="Times New Roman"/>
              </w:rPr>
            </w:pPr>
            <w:r w:rsidRPr="00C90CBA">
              <w:t>1</w:t>
            </w:r>
            <w:r w:rsidR="00B372AC">
              <w:t>60</w:t>
            </w:r>
            <w:r w:rsidRPr="00C90CBA">
              <w:t>,0</w:t>
            </w:r>
          </w:p>
        </w:tc>
      </w:tr>
      <w:tr w:rsidR="001C5979" w14:paraId="75143D41" w14:textId="77777777" w:rsidTr="004C2EC4">
        <w:trPr>
          <w:trHeight w:val="137"/>
        </w:trPr>
        <w:tc>
          <w:tcPr>
            <w:tcW w:w="392" w:type="dxa"/>
            <w:shd w:val="clear" w:color="auto" w:fill="auto"/>
          </w:tcPr>
          <w:p w14:paraId="31D9374E" w14:textId="77777777" w:rsidR="001C5979" w:rsidRDefault="001C5979" w:rsidP="001C5979">
            <w:pPr>
              <w:rPr>
                <w:rFonts w:ascii="Times New Roman" w:hAnsi="Times New Roman" w:cs="Times New Roman"/>
              </w:rPr>
            </w:pPr>
            <w:r>
              <w:rPr>
                <w:rFonts w:ascii="Times New Roman" w:hAnsi="Times New Roman" w:cs="Times New Roman"/>
              </w:rPr>
              <w:t>12</w:t>
            </w:r>
          </w:p>
        </w:tc>
        <w:tc>
          <w:tcPr>
            <w:tcW w:w="4678" w:type="dxa"/>
            <w:shd w:val="clear" w:color="auto" w:fill="auto"/>
            <w:vAlign w:val="center"/>
          </w:tcPr>
          <w:p w14:paraId="752B7FC7" w14:textId="77777777" w:rsidR="001C5979" w:rsidRDefault="001C5979" w:rsidP="001C5979">
            <w:pPr>
              <w:rPr>
                <w:rFonts w:ascii="Times New Roman" w:hAnsi="Times New Roman" w:cs="Times New Roman"/>
              </w:rPr>
            </w:pPr>
            <w:r>
              <w:rPr>
                <w:rFonts w:ascii="Times New Roman" w:hAnsi="Times New Roman"/>
              </w:rPr>
              <w:t>Удельный расход электрической энергии, используемой при производстве и передаче тепловой энергии в системах теплоснабжения</w:t>
            </w:r>
          </w:p>
        </w:tc>
        <w:tc>
          <w:tcPr>
            <w:tcW w:w="1275" w:type="dxa"/>
            <w:shd w:val="clear" w:color="auto" w:fill="auto"/>
            <w:vAlign w:val="center"/>
          </w:tcPr>
          <w:p w14:paraId="20D1EA55" w14:textId="77777777" w:rsidR="001C5979" w:rsidRDefault="001C5979" w:rsidP="001C5979">
            <w:pPr>
              <w:jc w:val="center"/>
              <w:rPr>
                <w:rFonts w:ascii="Times New Roman" w:hAnsi="Times New Roman" w:cs="Times New Roman"/>
              </w:rPr>
            </w:pPr>
            <w:r>
              <w:t>кВт/1 Гкал</w:t>
            </w:r>
          </w:p>
        </w:tc>
        <w:tc>
          <w:tcPr>
            <w:tcW w:w="851" w:type="dxa"/>
            <w:shd w:val="clear" w:color="auto" w:fill="auto"/>
            <w:vAlign w:val="center"/>
          </w:tcPr>
          <w:p w14:paraId="30178E3B" w14:textId="77777777" w:rsidR="001C5979" w:rsidRPr="00C90CBA" w:rsidRDefault="001C5979" w:rsidP="001C5979">
            <w:pPr>
              <w:rPr>
                <w:rFonts w:ascii="Times New Roman" w:hAnsi="Times New Roman" w:cs="Times New Roman"/>
              </w:rPr>
            </w:pPr>
            <w:r>
              <w:t>107</w:t>
            </w:r>
            <w:r w:rsidRPr="00C90CBA">
              <w:t>,0</w:t>
            </w:r>
          </w:p>
        </w:tc>
        <w:tc>
          <w:tcPr>
            <w:tcW w:w="850" w:type="dxa"/>
            <w:vAlign w:val="center"/>
          </w:tcPr>
          <w:p w14:paraId="12B82EA0" w14:textId="77777777" w:rsidR="001C5979" w:rsidRPr="00C90CBA" w:rsidRDefault="001C5979" w:rsidP="001C5979">
            <w:pPr>
              <w:rPr>
                <w:rFonts w:ascii="Times New Roman" w:hAnsi="Times New Roman" w:cs="Times New Roman"/>
              </w:rPr>
            </w:pPr>
            <w:r>
              <w:t>106</w:t>
            </w:r>
            <w:r w:rsidRPr="00C90CBA">
              <w:t>,0</w:t>
            </w:r>
          </w:p>
        </w:tc>
        <w:tc>
          <w:tcPr>
            <w:tcW w:w="851" w:type="dxa"/>
            <w:vAlign w:val="center"/>
          </w:tcPr>
          <w:p w14:paraId="3EE164A6" w14:textId="77777777" w:rsidR="001C5979" w:rsidRPr="00C90CBA" w:rsidRDefault="0023474D" w:rsidP="0023474D">
            <w:pPr>
              <w:rPr>
                <w:rFonts w:ascii="Times New Roman" w:hAnsi="Times New Roman" w:cs="Times New Roman"/>
              </w:rPr>
            </w:pPr>
            <w:r>
              <w:t>105</w:t>
            </w:r>
            <w:r w:rsidR="001C5979" w:rsidRPr="00C90CBA">
              <w:t>,0</w:t>
            </w:r>
          </w:p>
        </w:tc>
        <w:tc>
          <w:tcPr>
            <w:tcW w:w="850" w:type="dxa"/>
            <w:vAlign w:val="center"/>
          </w:tcPr>
          <w:p w14:paraId="67DF1ACE" w14:textId="77777777" w:rsidR="001C5979" w:rsidRPr="00C90CBA" w:rsidRDefault="001C5979" w:rsidP="0023474D">
            <w:pPr>
              <w:rPr>
                <w:rFonts w:ascii="Times New Roman" w:hAnsi="Times New Roman" w:cs="Times New Roman"/>
              </w:rPr>
            </w:pPr>
            <w:r w:rsidRPr="00C90CBA">
              <w:t>10</w:t>
            </w:r>
            <w:r w:rsidR="0023474D">
              <w:t>5</w:t>
            </w:r>
            <w:r w:rsidRPr="00C90CBA">
              <w:t>,0</w:t>
            </w:r>
          </w:p>
        </w:tc>
      </w:tr>
      <w:tr w:rsidR="001C5979" w14:paraId="6D08B165" w14:textId="77777777" w:rsidTr="004C2EC4">
        <w:trPr>
          <w:trHeight w:val="137"/>
        </w:trPr>
        <w:tc>
          <w:tcPr>
            <w:tcW w:w="392" w:type="dxa"/>
            <w:shd w:val="clear" w:color="auto" w:fill="auto"/>
          </w:tcPr>
          <w:p w14:paraId="247EE073" w14:textId="77777777" w:rsidR="001C5979" w:rsidRDefault="001C5979" w:rsidP="001C5979">
            <w:pPr>
              <w:rPr>
                <w:rFonts w:ascii="Times New Roman" w:hAnsi="Times New Roman" w:cs="Times New Roman"/>
              </w:rPr>
            </w:pPr>
            <w:r>
              <w:rPr>
                <w:rFonts w:ascii="Times New Roman" w:hAnsi="Times New Roman" w:cs="Times New Roman"/>
              </w:rPr>
              <w:t>13</w:t>
            </w:r>
          </w:p>
        </w:tc>
        <w:tc>
          <w:tcPr>
            <w:tcW w:w="4678" w:type="dxa"/>
            <w:shd w:val="clear" w:color="auto" w:fill="auto"/>
            <w:vAlign w:val="center"/>
          </w:tcPr>
          <w:p w14:paraId="32755CBE" w14:textId="77777777" w:rsidR="001C5979" w:rsidRDefault="001C5979" w:rsidP="001C5979">
            <w:pPr>
              <w:rPr>
                <w:rFonts w:ascii="Times New Roman" w:hAnsi="Times New Roman" w:cs="Times New Roman"/>
              </w:rPr>
            </w:pPr>
            <w:r>
              <w:rPr>
                <w:rFonts w:ascii="Times New Roman" w:hAnsi="Times New Roman"/>
              </w:rPr>
              <w:t>Доля потери тепловой энергии при её передаче в общем объёме переданной тепловой энергии</w:t>
            </w:r>
          </w:p>
        </w:tc>
        <w:tc>
          <w:tcPr>
            <w:tcW w:w="1275" w:type="dxa"/>
            <w:shd w:val="clear" w:color="auto" w:fill="auto"/>
            <w:vAlign w:val="center"/>
          </w:tcPr>
          <w:p w14:paraId="5B73AB01"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7F74383A" w14:textId="77777777" w:rsidR="001C5979" w:rsidRPr="00C90CBA" w:rsidRDefault="001C5979" w:rsidP="001C5979">
            <w:pPr>
              <w:rPr>
                <w:rFonts w:ascii="Times New Roman" w:hAnsi="Times New Roman" w:cs="Times New Roman"/>
              </w:rPr>
            </w:pPr>
            <w:r w:rsidRPr="00C90CBA">
              <w:t>14,4</w:t>
            </w:r>
          </w:p>
        </w:tc>
        <w:tc>
          <w:tcPr>
            <w:tcW w:w="850" w:type="dxa"/>
            <w:vAlign w:val="center"/>
          </w:tcPr>
          <w:p w14:paraId="289DF45F" w14:textId="77777777" w:rsidR="001C5979" w:rsidRPr="00C90CBA" w:rsidRDefault="001C5979" w:rsidP="001C5979">
            <w:pPr>
              <w:rPr>
                <w:rFonts w:ascii="Times New Roman" w:hAnsi="Times New Roman" w:cs="Times New Roman"/>
              </w:rPr>
            </w:pPr>
            <w:r w:rsidRPr="00C90CBA">
              <w:t>14,</w:t>
            </w:r>
            <w:r>
              <w:t>3</w:t>
            </w:r>
          </w:p>
        </w:tc>
        <w:tc>
          <w:tcPr>
            <w:tcW w:w="851" w:type="dxa"/>
            <w:vAlign w:val="center"/>
          </w:tcPr>
          <w:p w14:paraId="4EB4982F" w14:textId="77777777" w:rsidR="001C5979" w:rsidRPr="00C90CBA" w:rsidRDefault="001C5979" w:rsidP="001C5979">
            <w:pPr>
              <w:rPr>
                <w:rFonts w:ascii="Times New Roman" w:hAnsi="Times New Roman" w:cs="Times New Roman"/>
              </w:rPr>
            </w:pPr>
            <w:r w:rsidRPr="00C90CBA">
              <w:t>14,0</w:t>
            </w:r>
          </w:p>
        </w:tc>
        <w:tc>
          <w:tcPr>
            <w:tcW w:w="850" w:type="dxa"/>
            <w:vAlign w:val="center"/>
          </w:tcPr>
          <w:p w14:paraId="013F1B58" w14:textId="77777777" w:rsidR="001C5979" w:rsidRPr="00C90CBA" w:rsidRDefault="001C5979" w:rsidP="001C5979">
            <w:pPr>
              <w:rPr>
                <w:rFonts w:ascii="Times New Roman" w:hAnsi="Times New Roman" w:cs="Times New Roman"/>
              </w:rPr>
            </w:pPr>
            <w:r w:rsidRPr="00C90CBA">
              <w:t>14,0</w:t>
            </w:r>
          </w:p>
        </w:tc>
      </w:tr>
      <w:tr w:rsidR="001C5979" w14:paraId="64DDFF3C" w14:textId="77777777" w:rsidTr="004C2EC4">
        <w:trPr>
          <w:trHeight w:val="137"/>
        </w:trPr>
        <w:tc>
          <w:tcPr>
            <w:tcW w:w="392" w:type="dxa"/>
            <w:shd w:val="clear" w:color="auto" w:fill="auto"/>
          </w:tcPr>
          <w:p w14:paraId="018A52E7" w14:textId="77777777" w:rsidR="001C5979" w:rsidRDefault="001C5979" w:rsidP="001C5979">
            <w:pPr>
              <w:rPr>
                <w:rFonts w:ascii="Times New Roman" w:hAnsi="Times New Roman" w:cs="Times New Roman"/>
              </w:rPr>
            </w:pPr>
            <w:r>
              <w:rPr>
                <w:rFonts w:ascii="Times New Roman" w:hAnsi="Times New Roman" w:cs="Times New Roman"/>
              </w:rPr>
              <w:t>14</w:t>
            </w:r>
          </w:p>
        </w:tc>
        <w:tc>
          <w:tcPr>
            <w:tcW w:w="4678" w:type="dxa"/>
            <w:shd w:val="clear" w:color="auto" w:fill="auto"/>
            <w:vAlign w:val="center"/>
          </w:tcPr>
          <w:p w14:paraId="329B1374" w14:textId="77777777" w:rsidR="001C5979" w:rsidRDefault="001C5979" w:rsidP="001C5979">
            <w:pPr>
              <w:rPr>
                <w:rFonts w:ascii="Times New Roman" w:hAnsi="Times New Roman" w:cs="Times New Roman"/>
              </w:rPr>
            </w:pPr>
            <w:r>
              <w:rPr>
                <w:rFonts w:ascii="Times New Roman" w:hAnsi="Times New Roman"/>
              </w:rPr>
              <w:t>Доля потерь холодной воды при её передаче в общем объёме переданной холодной воды</w:t>
            </w:r>
          </w:p>
        </w:tc>
        <w:tc>
          <w:tcPr>
            <w:tcW w:w="1275" w:type="dxa"/>
            <w:shd w:val="clear" w:color="auto" w:fill="auto"/>
            <w:vAlign w:val="center"/>
          </w:tcPr>
          <w:p w14:paraId="02461114"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5509D344" w14:textId="77777777" w:rsidR="001C5979" w:rsidRPr="00C90CBA" w:rsidRDefault="001C5979" w:rsidP="001C5979">
            <w:pPr>
              <w:rPr>
                <w:rFonts w:ascii="Times New Roman" w:hAnsi="Times New Roman" w:cs="Times New Roman"/>
              </w:rPr>
            </w:pPr>
            <w:r w:rsidRPr="00C90CBA">
              <w:t>22,0</w:t>
            </w:r>
          </w:p>
        </w:tc>
        <w:tc>
          <w:tcPr>
            <w:tcW w:w="850" w:type="dxa"/>
            <w:vAlign w:val="center"/>
          </w:tcPr>
          <w:p w14:paraId="74FAB33A" w14:textId="77777777" w:rsidR="001C5979" w:rsidRPr="00C90CBA" w:rsidRDefault="001C5979" w:rsidP="001C5979">
            <w:pPr>
              <w:rPr>
                <w:rFonts w:ascii="Times New Roman" w:hAnsi="Times New Roman" w:cs="Times New Roman"/>
              </w:rPr>
            </w:pPr>
            <w:r w:rsidRPr="00C90CBA">
              <w:t>21,</w:t>
            </w:r>
            <w:r>
              <w:t>8</w:t>
            </w:r>
          </w:p>
        </w:tc>
        <w:tc>
          <w:tcPr>
            <w:tcW w:w="851" w:type="dxa"/>
            <w:vAlign w:val="center"/>
          </w:tcPr>
          <w:p w14:paraId="50BAB739" w14:textId="77777777" w:rsidR="001C5979" w:rsidRPr="00C90CBA" w:rsidRDefault="001C5979" w:rsidP="00425BAA">
            <w:pPr>
              <w:rPr>
                <w:rFonts w:ascii="Times New Roman" w:hAnsi="Times New Roman" w:cs="Times New Roman"/>
              </w:rPr>
            </w:pPr>
            <w:r w:rsidRPr="00C90CBA">
              <w:t>2</w:t>
            </w:r>
            <w:r w:rsidR="00425BAA">
              <w:t>1</w:t>
            </w:r>
            <w:r w:rsidRPr="00C90CBA">
              <w:t>,0</w:t>
            </w:r>
          </w:p>
        </w:tc>
        <w:tc>
          <w:tcPr>
            <w:tcW w:w="850" w:type="dxa"/>
            <w:vAlign w:val="center"/>
          </w:tcPr>
          <w:p w14:paraId="2613E8FD" w14:textId="77777777" w:rsidR="001C5979" w:rsidRPr="00C90CBA" w:rsidRDefault="001C5979" w:rsidP="00425BAA">
            <w:pPr>
              <w:rPr>
                <w:rFonts w:ascii="Times New Roman" w:hAnsi="Times New Roman" w:cs="Times New Roman"/>
              </w:rPr>
            </w:pPr>
            <w:r w:rsidRPr="00C90CBA">
              <w:t>2</w:t>
            </w:r>
            <w:r w:rsidR="00425BAA">
              <w:t>1</w:t>
            </w:r>
            <w:r w:rsidRPr="00C90CBA">
              <w:t>,0</w:t>
            </w:r>
          </w:p>
        </w:tc>
      </w:tr>
      <w:tr w:rsidR="001C5979" w14:paraId="28C03FF0" w14:textId="77777777" w:rsidTr="004C2EC4">
        <w:trPr>
          <w:trHeight w:val="137"/>
        </w:trPr>
        <w:tc>
          <w:tcPr>
            <w:tcW w:w="392" w:type="dxa"/>
            <w:shd w:val="clear" w:color="auto" w:fill="auto"/>
          </w:tcPr>
          <w:p w14:paraId="33958C05" w14:textId="77777777" w:rsidR="001C5979" w:rsidRDefault="001C5979" w:rsidP="001C5979">
            <w:pPr>
              <w:rPr>
                <w:rFonts w:ascii="Times New Roman" w:hAnsi="Times New Roman" w:cs="Times New Roman"/>
              </w:rPr>
            </w:pPr>
            <w:r>
              <w:rPr>
                <w:rFonts w:ascii="Times New Roman" w:hAnsi="Times New Roman" w:cs="Times New Roman"/>
              </w:rPr>
              <w:t>15</w:t>
            </w:r>
          </w:p>
        </w:tc>
        <w:tc>
          <w:tcPr>
            <w:tcW w:w="4678" w:type="dxa"/>
            <w:shd w:val="clear" w:color="auto" w:fill="auto"/>
            <w:vAlign w:val="center"/>
          </w:tcPr>
          <w:p w14:paraId="0B2972E3"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используемой для подъёма и передачи (транспортировки) холодной воды в системах водоснабжения </w:t>
            </w:r>
          </w:p>
        </w:tc>
        <w:tc>
          <w:tcPr>
            <w:tcW w:w="1275" w:type="dxa"/>
            <w:shd w:val="clear" w:color="auto" w:fill="auto"/>
            <w:vAlign w:val="center"/>
          </w:tcPr>
          <w:p w14:paraId="5029247D" w14:textId="77777777" w:rsidR="001C5979" w:rsidRDefault="001C5979" w:rsidP="001C5979">
            <w:pPr>
              <w:jc w:val="center"/>
              <w:rPr>
                <w:rFonts w:ascii="Times New Roman" w:hAnsi="Times New Roman" w:cs="Times New Roman"/>
              </w:rPr>
            </w:pPr>
            <w:r>
              <w:rPr>
                <w:rFonts w:ascii="Times New Roman" w:hAnsi="Times New Roman"/>
              </w:rPr>
              <w:t>на 1 куб. метр</w:t>
            </w:r>
          </w:p>
        </w:tc>
        <w:tc>
          <w:tcPr>
            <w:tcW w:w="851" w:type="dxa"/>
            <w:shd w:val="clear" w:color="auto" w:fill="auto"/>
            <w:vAlign w:val="center"/>
          </w:tcPr>
          <w:p w14:paraId="5569A7D3" w14:textId="77777777" w:rsidR="001C5979" w:rsidRPr="00C90CBA" w:rsidRDefault="001C5979" w:rsidP="001C5979">
            <w:pPr>
              <w:rPr>
                <w:rFonts w:ascii="Times New Roman" w:hAnsi="Times New Roman" w:cs="Times New Roman"/>
              </w:rPr>
            </w:pPr>
            <w:r w:rsidRPr="00C90CBA">
              <w:t>2,55</w:t>
            </w:r>
          </w:p>
        </w:tc>
        <w:tc>
          <w:tcPr>
            <w:tcW w:w="850" w:type="dxa"/>
            <w:vAlign w:val="center"/>
          </w:tcPr>
          <w:p w14:paraId="51583061" w14:textId="77777777" w:rsidR="001C5979" w:rsidRPr="00C90CBA" w:rsidRDefault="001C5979" w:rsidP="001C5979">
            <w:pPr>
              <w:rPr>
                <w:rFonts w:ascii="Times New Roman" w:hAnsi="Times New Roman" w:cs="Times New Roman"/>
              </w:rPr>
            </w:pPr>
            <w:r w:rsidRPr="00C90CBA">
              <w:t>2,</w:t>
            </w:r>
            <w:r>
              <w:t>53</w:t>
            </w:r>
          </w:p>
        </w:tc>
        <w:tc>
          <w:tcPr>
            <w:tcW w:w="851" w:type="dxa"/>
            <w:vAlign w:val="center"/>
          </w:tcPr>
          <w:p w14:paraId="3F44D434" w14:textId="77777777" w:rsidR="001C5979" w:rsidRPr="00C90CBA" w:rsidRDefault="001C5979" w:rsidP="001C5979">
            <w:pPr>
              <w:rPr>
                <w:rFonts w:ascii="Times New Roman" w:hAnsi="Times New Roman" w:cs="Times New Roman"/>
              </w:rPr>
            </w:pPr>
            <w:r w:rsidRPr="00C90CBA">
              <w:t>2,45</w:t>
            </w:r>
          </w:p>
        </w:tc>
        <w:tc>
          <w:tcPr>
            <w:tcW w:w="850" w:type="dxa"/>
            <w:vAlign w:val="center"/>
          </w:tcPr>
          <w:p w14:paraId="4E8D95FF" w14:textId="77777777" w:rsidR="001C5979" w:rsidRPr="00C90CBA" w:rsidRDefault="001C5979" w:rsidP="001C5979">
            <w:pPr>
              <w:rPr>
                <w:rFonts w:ascii="Times New Roman" w:hAnsi="Times New Roman" w:cs="Times New Roman"/>
              </w:rPr>
            </w:pPr>
            <w:r w:rsidRPr="00C90CBA">
              <w:t>2,45</w:t>
            </w:r>
          </w:p>
        </w:tc>
      </w:tr>
      <w:tr w:rsidR="001C5979" w14:paraId="20E896F2" w14:textId="77777777" w:rsidTr="004C2EC4">
        <w:trPr>
          <w:trHeight w:val="137"/>
        </w:trPr>
        <w:tc>
          <w:tcPr>
            <w:tcW w:w="392" w:type="dxa"/>
            <w:shd w:val="clear" w:color="auto" w:fill="auto"/>
          </w:tcPr>
          <w:p w14:paraId="7261AE08" w14:textId="77777777" w:rsidR="001C5979" w:rsidRDefault="001C5979" w:rsidP="001C5979">
            <w:pPr>
              <w:rPr>
                <w:rFonts w:ascii="Times New Roman" w:hAnsi="Times New Roman" w:cs="Times New Roman"/>
              </w:rPr>
            </w:pPr>
            <w:r>
              <w:rPr>
                <w:rFonts w:ascii="Times New Roman" w:hAnsi="Times New Roman" w:cs="Times New Roman"/>
              </w:rPr>
              <w:t>16</w:t>
            </w:r>
          </w:p>
        </w:tc>
        <w:tc>
          <w:tcPr>
            <w:tcW w:w="4678" w:type="dxa"/>
            <w:shd w:val="clear" w:color="auto" w:fill="auto"/>
            <w:vAlign w:val="center"/>
          </w:tcPr>
          <w:p w14:paraId="285E4C90"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в системах уличного освещения </w:t>
            </w:r>
          </w:p>
        </w:tc>
        <w:tc>
          <w:tcPr>
            <w:tcW w:w="1275" w:type="dxa"/>
            <w:shd w:val="clear" w:color="auto" w:fill="auto"/>
            <w:vAlign w:val="center"/>
          </w:tcPr>
          <w:p w14:paraId="44ABFA44" w14:textId="77777777" w:rsidR="001C5979" w:rsidRDefault="001C5979" w:rsidP="004C2EC4">
            <w:pPr>
              <w:jc w:val="center"/>
              <w:rPr>
                <w:rFonts w:ascii="Times New Roman" w:hAnsi="Times New Roman" w:cs="Times New Roman"/>
              </w:rPr>
            </w:pPr>
            <w:r>
              <w:rPr>
                <w:rFonts w:ascii="Times New Roman" w:hAnsi="Times New Roman"/>
              </w:rPr>
              <w:t>на 1 кв. метр площади</w:t>
            </w:r>
          </w:p>
        </w:tc>
        <w:tc>
          <w:tcPr>
            <w:tcW w:w="851" w:type="dxa"/>
            <w:shd w:val="clear" w:color="auto" w:fill="auto"/>
            <w:vAlign w:val="center"/>
          </w:tcPr>
          <w:p w14:paraId="14ACE743" w14:textId="77777777" w:rsidR="001C5979" w:rsidRPr="00C90CBA" w:rsidRDefault="001C5979" w:rsidP="001C5979">
            <w:pPr>
              <w:rPr>
                <w:rFonts w:ascii="Times New Roman" w:hAnsi="Times New Roman" w:cs="Times New Roman"/>
              </w:rPr>
            </w:pPr>
            <w:r>
              <w:t>2,5</w:t>
            </w:r>
          </w:p>
        </w:tc>
        <w:tc>
          <w:tcPr>
            <w:tcW w:w="850" w:type="dxa"/>
            <w:vAlign w:val="center"/>
          </w:tcPr>
          <w:p w14:paraId="48309FAD" w14:textId="77777777" w:rsidR="001C5979" w:rsidRPr="00C90CBA" w:rsidRDefault="001C5979" w:rsidP="001C5979">
            <w:pPr>
              <w:rPr>
                <w:rFonts w:ascii="Times New Roman" w:hAnsi="Times New Roman" w:cs="Times New Roman"/>
              </w:rPr>
            </w:pPr>
            <w:r>
              <w:t>2,4</w:t>
            </w:r>
          </w:p>
        </w:tc>
        <w:tc>
          <w:tcPr>
            <w:tcW w:w="851" w:type="dxa"/>
            <w:vAlign w:val="center"/>
          </w:tcPr>
          <w:p w14:paraId="0C6A7B61" w14:textId="77777777" w:rsidR="001C5979" w:rsidRPr="00C90CBA" w:rsidRDefault="001C5979" w:rsidP="001C5979">
            <w:pPr>
              <w:rPr>
                <w:rFonts w:ascii="Times New Roman" w:hAnsi="Times New Roman" w:cs="Times New Roman"/>
              </w:rPr>
            </w:pPr>
            <w:r>
              <w:t>2,3</w:t>
            </w:r>
          </w:p>
        </w:tc>
        <w:tc>
          <w:tcPr>
            <w:tcW w:w="850" w:type="dxa"/>
            <w:vAlign w:val="center"/>
          </w:tcPr>
          <w:p w14:paraId="6C0BEF4F" w14:textId="77777777" w:rsidR="001C5979" w:rsidRPr="00C90CBA" w:rsidRDefault="001C5979" w:rsidP="001C5979">
            <w:pPr>
              <w:rPr>
                <w:rFonts w:ascii="Times New Roman" w:hAnsi="Times New Roman" w:cs="Times New Roman"/>
              </w:rPr>
            </w:pPr>
            <w:r w:rsidRPr="00C90CBA">
              <w:t>1,9</w:t>
            </w:r>
          </w:p>
        </w:tc>
      </w:tr>
      <w:tr w:rsidR="001C5979" w14:paraId="6A9E2F96" w14:textId="77777777" w:rsidTr="004C2EC4">
        <w:trPr>
          <w:trHeight w:val="137"/>
        </w:trPr>
        <w:tc>
          <w:tcPr>
            <w:tcW w:w="392" w:type="dxa"/>
            <w:shd w:val="clear" w:color="auto" w:fill="auto"/>
          </w:tcPr>
          <w:p w14:paraId="15F39576" w14:textId="77777777" w:rsidR="001C5979" w:rsidRDefault="001C5979" w:rsidP="001C5979">
            <w:pPr>
              <w:rPr>
                <w:rFonts w:ascii="Times New Roman" w:hAnsi="Times New Roman" w:cs="Times New Roman"/>
              </w:rPr>
            </w:pPr>
            <w:r>
              <w:rPr>
                <w:rFonts w:ascii="Times New Roman" w:hAnsi="Times New Roman" w:cs="Times New Roman"/>
              </w:rPr>
              <w:t>17</w:t>
            </w:r>
          </w:p>
        </w:tc>
        <w:tc>
          <w:tcPr>
            <w:tcW w:w="4678" w:type="dxa"/>
            <w:shd w:val="clear" w:color="auto" w:fill="auto"/>
            <w:vAlign w:val="center"/>
          </w:tcPr>
          <w:p w14:paraId="3CB997A6" w14:textId="77777777" w:rsidR="001C5979" w:rsidRDefault="001C5979" w:rsidP="001C5979">
            <w:pPr>
              <w:rPr>
                <w:rFonts w:ascii="Times New Roman" w:hAnsi="Times New Roman" w:cs="Times New Roman"/>
              </w:rPr>
            </w:pPr>
            <w:r>
              <w:rPr>
                <w:rFonts w:ascii="Times New Roman" w:hAnsi="Times New Roman"/>
              </w:rPr>
              <w:t>Экономия энергетических ресурсов в натуральном выражении к уровню предыдущего года</w:t>
            </w:r>
          </w:p>
        </w:tc>
        <w:tc>
          <w:tcPr>
            <w:tcW w:w="1275" w:type="dxa"/>
            <w:shd w:val="clear" w:color="auto" w:fill="auto"/>
            <w:vAlign w:val="center"/>
          </w:tcPr>
          <w:p w14:paraId="36FB9598"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6CA6BD56" w14:textId="77777777" w:rsidR="001C5979" w:rsidRDefault="001C5979" w:rsidP="001C5979">
            <w:pPr>
              <w:rPr>
                <w:rFonts w:ascii="Times New Roman" w:hAnsi="Times New Roman" w:cs="Times New Roman"/>
              </w:rPr>
            </w:pPr>
            <w:r>
              <w:t>50</w:t>
            </w:r>
          </w:p>
        </w:tc>
        <w:tc>
          <w:tcPr>
            <w:tcW w:w="850" w:type="dxa"/>
            <w:vAlign w:val="center"/>
          </w:tcPr>
          <w:p w14:paraId="53BA7345" w14:textId="77777777" w:rsidR="001C5979" w:rsidRDefault="001C5979" w:rsidP="001C5979">
            <w:pPr>
              <w:rPr>
                <w:rFonts w:ascii="Times New Roman" w:hAnsi="Times New Roman" w:cs="Times New Roman"/>
              </w:rPr>
            </w:pPr>
            <w:r>
              <w:t>51</w:t>
            </w:r>
          </w:p>
        </w:tc>
        <w:tc>
          <w:tcPr>
            <w:tcW w:w="851" w:type="dxa"/>
            <w:vAlign w:val="center"/>
          </w:tcPr>
          <w:p w14:paraId="32E4EE9E" w14:textId="77777777" w:rsidR="001C5979" w:rsidRDefault="001C5979" w:rsidP="001C5979">
            <w:pPr>
              <w:rPr>
                <w:rFonts w:ascii="Times New Roman" w:hAnsi="Times New Roman" w:cs="Times New Roman"/>
              </w:rPr>
            </w:pPr>
            <w:r>
              <w:t>52</w:t>
            </w:r>
          </w:p>
        </w:tc>
        <w:tc>
          <w:tcPr>
            <w:tcW w:w="850" w:type="dxa"/>
            <w:vAlign w:val="center"/>
          </w:tcPr>
          <w:p w14:paraId="13A2E0FE" w14:textId="77777777" w:rsidR="001C5979" w:rsidRDefault="001C5979" w:rsidP="001C5979">
            <w:pPr>
              <w:rPr>
                <w:rFonts w:ascii="Times New Roman" w:hAnsi="Times New Roman" w:cs="Times New Roman"/>
              </w:rPr>
            </w:pPr>
            <w:r>
              <w:t>58</w:t>
            </w:r>
          </w:p>
        </w:tc>
      </w:tr>
      <w:tr w:rsidR="001C5979" w14:paraId="6418D3E8" w14:textId="77777777" w:rsidTr="004C2EC4">
        <w:trPr>
          <w:trHeight w:val="137"/>
        </w:trPr>
        <w:tc>
          <w:tcPr>
            <w:tcW w:w="392" w:type="dxa"/>
            <w:shd w:val="clear" w:color="auto" w:fill="auto"/>
          </w:tcPr>
          <w:p w14:paraId="519479FD" w14:textId="77777777" w:rsidR="001C5979" w:rsidRDefault="001C5979" w:rsidP="001C5979">
            <w:pPr>
              <w:rPr>
                <w:rFonts w:ascii="Times New Roman" w:hAnsi="Times New Roman" w:cs="Times New Roman"/>
              </w:rPr>
            </w:pPr>
            <w:r>
              <w:rPr>
                <w:rFonts w:ascii="Times New Roman" w:hAnsi="Times New Roman" w:cs="Times New Roman"/>
              </w:rPr>
              <w:t>18</w:t>
            </w:r>
          </w:p>
          <w:p w14:paraId="4818B959" w14:textId="77777777" w:rsidR="001C5979" w:rsidRDefault="001C5979" w:rsidP="001C5979">
            <w:pPr>
              <w:rPr>
                <w:rFonts w:ascii="Times New Roman" w:hAnsi="Times New Roman" w:cs="Times New Roman"/>
              </w:rPr>
            </w:pPr>
          </w:p>
        </w:tc>
        <w:tc>
          <w:tcPr>
            <w:tcW w:w="4678" w:type="dxa"/>
            <w:shd w:val="clear" w:color="auto" w:fill="auto"/>
            <w:vAlign w:val="center"/>
          </w:tcPr>
          <w:p w14:paraId="778B6E62" w14:textId="77777777" w:rsidR="001C5979" w:rsidRDefault="001C5979" w:rsidP="001C5979">
            <w:pPr>
              <w:rPr>
                <w:rFonts w:ascii="Times New Roman" w:hAnsi="Times New Roman" w:cs="Times New Roman"/>
              </w:rPr>
            </w:pPr>
            <w:r>
              <w:rPr>
                <w:rFonts w:ascii="Times New Roman" w:hAnsi="Times New Roman"/>
              </w:rPr>
              <w:t>Доля</w:t>
            </w:r>
            <w:r>
              <w:rPr>
                <w:rFonts w:ascii="Times New Roman" w:hAnsi="Times New Roman"/>
                <w:iCs/>
              </w:rPr>
              <w:t xml:space="preserve"> квартир муниципального жилого фонда обеспеченных индивидуальными приборами учета от общего количества квартир</w:t>
            </w:r>
          </w:p>
        </w:tc>
        <w:tc>
          <w:tcPr>
            <w:tcW w:w="1275" w:type="dxa"/>
            <w:shd w:val="clear" w:color="auto" w:fill="auto"/>
            <w:vAlign w:val="center"/>
          </w:tcPr>
          <w:p w14:paraId="3B16AAC0"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6FA1590B" w14:textId="77777777" w:rsidR="001C5979" w:rsidRDefault="001C5979" w:rsidP="001C5979">
            <w:pPr>
              <w:rPr>
                <w:rFonts w:ascii="Times New Roman" w:hAnsi="Times New Roman" w:cs="Times New Roman"/>
              </w:rPr>
            </w:pPr>
            <w:r>
              <w:t>22</w:t>
            </w:r>
          </w:p>
        </w:tc>
        <w:tc>
          <w:tcPr>
            <w:tcW w:w="850" w:type="dxa"/>
            <w:vAlign w:val="center"/>
          </w:tcPr>
          <w:p w14:paraId="1BE1FE46" w14:textId="77777777" w:rsidR="001C5979" w:rsidRDefault="001C5979" w:rsidP="001C5979">
            <w:pPr>
              <w:rPr>
                <w:rFonts w:ascii="Times New Roman" w:hAnsi="Times New Roman" w:cs="Times New Roman"/>
              </w:rPr>
            </w:pPr>
            <w:r>
              <w:t>23</w:t>
            </w:r>
          </w:p>
        </w:tc>
        <w:tc>
          <w:tcPr>
            <w:tcW w:w="851" w:type="dxa"/>
            <w:vAlign w:val="center"/>
          </w:tcPr>
          <w:p w14:paraId="47E47FE6" w14:textId="77777777" w:rsidR="001C5979" w:rsidRDefault="001C5979" w:rsidP="001C5979">
            <w:pPr>
              <w:rPr>
                <w:rFonts w:ascii="Times New Roman" w:hAnsi="Times New Roman" w:cs="Times New Roman"/>
              </w:rPr>
            </w:pPr>
            <w:r>
              <w:t>24</w:t>
            </w:r>
          </w:p>
        </w:tc>
        <w:tc>
          <w:tcPr>
            <w:tcW w:w="850" w:type="dxa"/>
            <w:vAlign w:val="center"/>
          </w:tcPr>
          <w:p w14:paraId="240B6470" w14:textId="77777777" w:rsidR="001C5979" w:rsidRDefault="001C5979" w:rsidP="001C5979">
            <w:pPr>
              <w:rPr>
                <w:rFonts w:ascii="Times New Roman" w:hAnsi="Times New Roman" w:cs="Times New Roman"/>
              </w:rPr>
            </w:pPr>
            <w:r>
              <w:t>26</w:t>
            </w:r>
          </w:p>
        </w:tc>
      </w:tr>
      <w:tr w:rsidR="001C5979" w14:paraId="080800BC" w14:textId="77777777" w:rsidTr="004C2EC4">
        <w:trPr>
          <w:trHeight w:val="798"/>
        </w:trPr>
        <w:tc>
          <w:tcPr>
            <w:tcW w:w="392" w:type="dxa"/>
            <w:shd w:val="clear" w:color="auto" w:fill="auto"/>
          </w:tcPr>
          <w:p w14:paraId="27866677" w14:textId="77777777" w:rsidR="001C5979" w:rsidRDefault="001C5979" w:rsidP="001C5979">
            <w:pPr>
              <w:rPr>
                <w:rFonts w:ascii="Times New Roman" w:hAnsi="Times New Roman" w:cs="Times New Roman"/>
              </w:rPr>
            </w:pPr>
            <w:r>
              <w:rPr>
                <w:rFonts w:ascii="Times New Roman" w:hAnsi="Times New Roman" w:cs="Times New Roman"/>
              </w:rPr>
              <w:t>19</w:t>
            </w:r>
          </w:p>
        </w:tc>
        <w:tc>
          <w:tcPr>
            <w:tcW w:w="4678" w:type="dxa"/>
            <w:shd w:val="clear" w:color="auto" w:fill="auto"/>
            <w:vAlign w:val="center"/>
          </w:tcPr>
          <w:p w14:paraId="6A15AE62" w14:textId="77777777" w:rsidR="001C5979" w:rsidRDefault="001C5979" w:rsidP="001C5979">
            <w:pPr>
              <w:rPr>
                <w:rFonts w:ascii="Times New Roman" w:hAnsi="Times New Roman"/>
              </w:rPr>
            </w:pPr>
            <w:r>
              <w:rPr>
                <w:rFonts w:ascii="Times New Roman" w:hAnsi="Times New Roman"/>
              </w:rPr>
              <w:t>Доля размещённых отчётов в ГИС «Энергоэффективность» от общего количества отчётов</w:t>
            </w:r>
          </w:p>
        </w:tc>
        <w:tc>
          <w:tcPr>
            <w:tcW w:w="1275" w:type="dxa"/>
            <w:shd w:val="clear" w:color="auto" w:fill="auto"/>
            <w:vAlign w:val="center"/>
          </w:tcPr>
          <w:p w14:paraId="5CCFC68F"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2A013770" w14:textId="77777777" w:rsidR="001C5979" w:rsidRDefault="001C5979" w:rsidP="001C5979">
            <w:pPr>
              <w:rPr>
                <w:rFonts w:ascii="Times New Roman" w:hAnsi="Times New Roman" w:cs="Times New Roman"/>
              </w:rPr>
            </w:pPr>
            <w:r w:rsidRPr="00537C97">
              <w:t>100</w:t>
            </w:r>
          </w:p>
        </w:tc>
        <w:tc>
          <w:tcPr>
            <w:tcW w:w="850" w:type="dxa"/>
            <w:vAlign w:val="center"/>
          </w:tcPr>
          <w:p w14:paraId="0BB89537" w14:textId="77777777" w:rsidR="001C5979" w:rsidRDefault="001C5979" w:rsidP="001C5979">
            <w:pPr>
              <w:rPr>
                <w:rFonts w:ascii="Times New Roman" w:hAnsi="Times New Roman" w:cs="Times New Roman"/>
              </w:rPr>
            </w:pPr>
            <w:r w:rsidRPr="00537C97">
              <w:t>100</w:t>
            </w:r>
          </w:p>
        </w:tc>
        <w:tc>
          <w:tcPr>
            <w:tcW w:w="851" w:type="dxa"/>
            <w:vAlign w:val="center"/>
          </w:tcPr>
          <w:p w14:paraId="43410412" w14:textId="77777777" w:rsidR="001C5979" w:rsidRDefault="001C5979" w:rsidP="001C5979">
            <w:pPr>
              <w:rPr>
                <w:rFonts w:ascii="Times New Roman" w:hAnsi="Times New Roman" w:cs="Times New Roman"/>
              </w:rPr>
            </w:pPr>
            <w:r>
              <w:t>100</w:t>
            </w:r>
          </w:p>
        </w:tc>
        <w:tc>
          <w:tcPr>
            <w:tcW w:w="850" w:type="dxa"/>
            <w:vAlign w:val="center"/>
          </w:tcPr>
          <w:p w14:paraId="3045FD02" w14:textId="77777777" w:rsidR="001C5979" w:rsidRDefault="001C5979" w:rsidP="001C5979">
            <w:pPr>
              <w:rPr>
                <w:rFonts w:ascii="Times New Roman" w:hAnsi="Times New Roman" w:cs="Times New Roman"/>
              </w:rPr>
            </w:pPr>
            <w:r>
              <w:t>100</w:t>
            </w:r>
          </w:p>
        </w:tc>
      </w:tr>
      <w:tr w:rsidR="001C5979" w14:paraId="68CE2ACB" w14:textId="77777777" w:rsidTr="004C2EC4">
        <w:trPr>
          <w:trHeight w:val="798"/>
        </w:trPr>
        <w:tc>
          <w:tcPr>
            <w:tcW w:w="392" w:type="dxa"/>
            <w:shd w:val="clear" w:color="auto" w:fill="auto"/>
          </w:tcPr>
          <w:p w14:paraId="3610D8F4" w14:textId="77777777" w:rsidR="001C5979" w:rsidRDefault="001C5979" w:rsidP="001C5979">
            <w:pPr>
              <w:rPr>
                <w:rFonts w:ascii="Times New Roman" w:hAnsi="Times New Roman" w:cs="Times New Roman"/>
              </w:rPr>
            </w:pPr>
            <w:r>
              <w:rPr>
                <w:rFonts w:ascii="Times New Roman" w:hAnsi="Times New Roman" w:cs="Times New Roman"/>
              </w:rPr>
              <w:t>20</w:t>
            </w:r>
          </w:p>
        </w:tc>
        <w:tc>
          <w:tcPr>
            <w:tcW w:w="4678" w:type="dxa"/>
            <w:shd w:val="clear" w:color="auto" w:fill="auto"/>
            <w:vAlign w:val="center"/>
          </w:tcPr>
          <w:p w14:paraId="3F5FEC5F" w14:textId="77777777" w:rsidR="001C5979" w:rsidRDefault="001C5979" w:rsidP="001C5979">
            <w:pPr>
              <w:rPr>
                <w:rFonts w:ascii="Times New Roman" w:hAnsi="Times New Roman"/>
              </w:rPr>
            </w:pPr>
            <w:r>
              <w:rPr>
                <w:rFonts w:ascii="Times New Roman" w:hAnsi="Times New Roman" w:cs="Times New Roman"/>
              </w:rPr>
              <w:t>Количество замененных люминесцентных ламп и ламп накаливания на светодиодные в уличном освещении</w:t>
            </w:r>
          </w:p>
        </w:tc>
        <w:tc>
          <w:tcPr>
            <w:tcW w:w="1275" w:type="dxa"/>
            <w:shd w:val="clear" w:color="auto" w:fill="auto"/>
            <w:vAlign w:val="center"/>
          </w:tcPr>
          <w:p w14:paraId="5DFBC948" w14:textId="77777777" w:rsidR="001C5979" w:rsidRDefault="001C5979" w:rsidP="001C5979">
            <w:pPr>
              <w:jc w:val="center"/>
            </w:pPr>
            <w:r>
              <w:t>шт</w:t>
            </w:r>
          </w:p>
        </w:tc>
        <w:tc>
          <w:tcPr>
            <w:tcW w:w="851" w:type="dxa"/>
            <w:shd w:val="clear" w:color="auto" w:fill="auto"/>
            <w:vAlign w:val="center"/>
          </w:tcPr>
          <w:p w14:paraId="1F65C805" w14:textId="77777777" w:rsidR="001C5979" w:rsidRPr="00501336" w:rsidRDefault="001C5979" w:rsidP="001C5979">
            <w:pPr>
              <w:rPr>
                <w:rFonts w:ascii="Times New Roman" w:hAnsi="Times New Roman" w:cs="Times New Roman"/>
              </w:rPr>
            </w:pPr>
            <w:r>
              <w:rPr>
                <w:rFonts w:ascii="Times New Roman" w:hAnsi="Times New Roman" w:cs="Times New Roman"/>
              </w:rPr>
              <w:t>48</w:t>
            </w:r>
          </w:p>
        </w:tc>
        <w:tc>
          <w:tcPr>
            <w:tcW w:w="850" w:type="dxa"/>
            <w:vAlign w:val="center"/>
          </w:tcPr>
          <w:p w14:paraId="1EB71AC5" w14:textId="77777777" w:rsidR="001C5979" w:rsidRPr="00501336" w:rsidRDefault="001C5979" w:rsidP="001C5979">
            <w:pPr>
              <w:rPr>
                <w:rFonts w:ascii="Times New Roman" w:hAnsi="Times New Roman" w:cs="Times New Roman"/>
              </w:rPr>
            </w:pPr>
            <w:r>
              <w:rPr>
                <w:rFonts w:ascii="Times New Roman" w:hAnsi="Times New Roman" w:cs="Times New Roman"/>
              </w:rPr>
              <w:t>50</w:t>
            </w:r>
          </w:p>
        </w:tc>
        <w:tc>
          <w:tcPr>
            <w:tcW w:w="851" w:type="dxa"/>
            <w:vAlign w:val="center"/>
          </w:tcPr>
          <w:p w14:paraId="718ABED2" w14:textId="77777777" w:rsidR="001C5979" w:rsidRPr="00501336" w:rsidRDefault="001C5979" w:rsidP="001C5979">
            <w:pPr>
              <w:rPr>
                <w:rFonts w:ascii="Times New Roman" w:hAnsi="Times New Roman" w:cs="Times New Roman"/>
              </w:rPr>
            </w:pPr>
            <w:r>
              <w:rPr>
                <w:rFonts w:ascii="Times New Roman" w:hAnsi="Times New Roman" w:cs="Times New Roman"/>
              </w:rPr>
              <w:t>55</w:t>
            </w:r>
          </w:p>
        </w:tc>
        <w:tc>
          <w:tcPr>
            <w:tcW w:w="850" w:type="dxa"/>
            <w:vAlign w:val="center"/>
          </w:tcPr>
          <w:p w14:paraId="72C77486" w14:textId="77777777" w:rsidR="001C5979" w:rsidRPr="00501336" w:rsidRDefault="001C5979" w:rsidP="001C5979">
            <w:pPr>
              <w:rPr>
                <w:rFonts w:ascii="Times New Roman" w:hAnsi="Times New Roman" w:cs="Times New Roman"/>
              </w:rPr>
            </w:pPr>
            <w:r>
              <w:rPr>
                <w:rFonts w:ascii="Times New Roman" w:hAnsi="Times New Roman" w:cs="Times New Roman"/>
              </w:rPr>
              <w:t>63</w:t>
            </w:r>
          </w:p>
        </w:tc>
      </w:tr>
      <w:tr w:rsidR="001C5979" w14:paraId="6324257D" w14:textId="77777777" w:rsidTr="004C2EC4">
        <w:trPr>
          <w:trHeight w:val="798"/>
        </w:trPr>
        <w:tc>
          <w:tcPr>
            <w:tcW w:w="392" w:type="dxa"/>
            <w:shd w:val="clear" w:color="auto" w:fill="auto"/>
          </w:tcPr>
          <w:p w14:paraId="484CA029" w14:textId="77777777" w:rsidR="001C5979" w:rsidRDefault="001C5979" w:rsidP="001C5979">
            <w:pPr>
              <w:rPr>
                <w:rFonts w:ascii="Times New Roman" w:hAnsi="Times New Roman" w:cs="Times New Roman"/>
              </w:rPr>
            </w:pPr>
            <w:r>
              <w:rPr>
                <w:rFonts w:ascii="Times New Roman" w:hAnsi="Times New Roman" w:cs="Times New Roman"/>
              </w:rPr>
              <w:t>21</w:t>
            </w:r>
          </w:p>
        </w:tc>
        <w:tc>
          <w:tcPr>
            <w:tcW w:w="4678" w:type="dxa"/>
            <w:shd w:val="clear" w:color="auto" w:fill="auto"/>
            <w:vAlign w:val="center"/>
          </w:tcPr>
          <w:p w14:paraId="3EA92CBF" w14:textId="77777777" w:rsidR="001C5979" w:rsidRDefault="001C5979" w:rsidP="001C5979">
            <w:pPr>
              <w:rPr>
                <w:rFonts w:ascii="Times New Roman" w:hAnsi="Times New Roman" w:cs="Times New Roman"/>
              </w:rPr>
            </w:pPr>
            <w:r>
              <w:rPr>
                <w:rFonts w:ascii="Times New Roman" w:hAnsi="Times New Roman" w:cs="Times New Roman"/>
              </w:rPr>
              <w:t>Количество мероприятий по организации и техприсоединению уличного освещения в населенных пунктах округа</w:t>
            </w:r>
          </w:p>
        </w:tc>
        <w:tc>
          <w:tcPr>
            <w:tcW w:w="1275" w:type="dxa"/>
            <w:shd w:val="clear" w:color="auto" w:fill="auto"/>
            <w:vAlign w:val="center"/>
          </w:tcPr>
          <w:p w14:paraId="7B266BC8" w14:textId="77777777" w:rsidR="001C5979" w:rsidRDefault="001C5979" w:rsidP="001C5979">
            <w:pPr>
              <w:jc w:val="center"/>
            </w:pPr>
            <w:r>
              <w:t>шт</w:t>
            </w:r>
          </w:p>
        </w:tc>
        <w:tc>
          <w:tcPr>
            <w:tcW w:w="851" w:type="dxa"/>
            <w:shd w:val="clear" w:color="auto" w:fill="auto"/>
            <w:vAlign w:val="center"/>
          </w:tcPr>
          <w:p w14:paraId="0C01D40A" w14:textId="77777777" w:rsidR="001C5979" w:rsidRDefault="001C5979" w:rsidP="001C5979">
            <w:pPr>
              <w:rPr>
                <w:rFonts w:ascii="Times New Roman" w:hAnsi="Times New Roman" w:cs="Times New Roman"/>
              </w:rPr>
            </w:pPr>
            <w:r>
              <w:rPr>
                <w:rFonts w:ascii="Times New Roman" w:hAnsi="Times New Roman" w:cs="Times New Roman"/>
              </w:rPr>
              <w:t>3</w:t>
            </w:r>
          </w:p>
        </w:tc>
        <w:tc>
          <w:tcPr>
            <w:tcW w:w="850" w:type="dxa"/>
            <w:vAlign w:val="center"/>
          </w:tcPr>
          <w:p w14:paraId="3D304B31" w14:textId="77777777" w:rsidR="001C5979" w:rsidRDefault="00DE5107" w:rsidP="001C5979">
            <w:pPr>
              <w:rPr>
                <w:rFonts w:ascii="Times New Roman" w:hAnsi="Times New Roman" w:cs="Times New Roman"/>
              </w:rPr>
            </w:pPr>
            <w:r>
              <w:rPr>
                <w:rFonts w:ascii="Times New Roman" w:hAnsi="Times New Roman" w:cs="Times New Roman"/>
              </w:rPr>
              <w:t>2</w:t>
            </w:r>
          </w:p>
        </w:tc>
        <w:tc>
          <w:tcPr>
            <w:tcW w:w="851" w:type="dxa"/>
            <w:vAlign w:val="center"/>
          </w:tcPr>
          <w:p w14:paraId="00C15C30" w14:textId="77777777" w:rsidR="001C5979" w:rsidRDefault="001C5979" w:rsidP="001C5979">
            <w:pPr>
              <w:rPr>
                <w:rFonts w:ascii="Times New Roman" w:hAnsi="Times New Roman" w:cs="Times New Roman"/>
              </w:rPr>
            </w:pPr>
            <w:r>
              <w:rPr>
                <w:rFonts w:ascii="Times New Roman" w:hAnsi="Times New Roman" w:cs="Times New Roman"/>
              </w:rPr>
              <w:t>0</w:t>
            </w:r>
          </w:p>
        </w:tc>
        <w:tc>
          <w:tcPr>
            <w:tcW w:w="850" w:type="dxa"/>
            <w:vAlign w:val="center"/>
          </w:tcPr>
          <w:p w14:paraId="14FA588F" w14:textId="77777777" w:rsidR="001C5979" w:rsidRDefault="001C5979" w:rsidP="001C5979">
            <w:pPr>
              <w:rPr>
                <w:rFonts w:ascii="Times New Roman" w:hAnsi="Times New Roman" w:cs="Times New Roman"/>
              </w:rPr>
            </w:pPr>
            <w:r>
              <w:rPr>
                <w:rFonts w:ascii="Times New Roman" w:hAnsi="Times New Roman" w:cs="Times New Roman"/>
              </w:rPr>
              <w:t>0</w:t>
            </w:r>
          </w:p>
        </w:tc>
      </w:tr>
    </w:tbl>
    <w:p w14:paraId="7CBF12F2" w14:textId="77777777" w:rsidR="009E0E74" w:rsidRDefault="005C1DC6" w:rsidP="008F5D68">
      <w:pPr>
        <w:widowControl/>
        <w:suppressAutoHyphens w:val="0"/>
        <w:jc w:val="center"/>
        <w:rPr>
          <w:rFonts w:ascii="Times New Roman" w:hAnsi="Times New Roman" w:cs="Times New Roman"/>
        </w:rPr>
      </w:pPr>
      <w:r>
        <w:rPr>
          <w:rFonts w:ascii="Times New Roman" w:hAnsi="Times New Roman" w:cs="Times New Roman"/>
        </w:rPr>
        <w:t>____________</w:t>
      </w:r>
    </w:p>
    <w:p w14:paraId="4946D10A" w14:textId="77777777" w:rsidR="005C1DC6" w:rsidRDefault="005C1DC6" w:rsidP="005C1DC6">
      <w:pPr>
        <w:spacing w:line="276" w:lineRule="auto"/>
        <w:rPr>
          <w:rFonts w:ascii="Times New Roman" w:hAnsi="Times New Roman" w:cs="Times New Roman"/>
        </w:rPr>
        <w:sectPr w:rsidR="005C1DC6" w:rsidSect="004C2EC4">
          <w:footerReference w:type="even" r:id="rId9"/>
          <w:headerReference w:type="first" r:id="rId10"/>
          <w:footerReference w:type="first" r:id="rId11"/>
          <w:pgSz w:w="11906" w:h="16838"/>
          <w:pgMar w:top="1134" w:right="850" w:bottom="1134" w:left="1134" w:header="720" w:footer="720" w:gutter="0"/>
          <w:cols w:space="720"/>
          <w:titlePg/>
          <w:docGrid w:linePitch="326"/>
        </w:sectPr>
      </w:pPr>
    </w:p>
    <w:p w14:paraId="3CCE41AD" w14:textId="77777777" w:rsidR="009A6150" w:rsidRDefault="003E1413" w:rsidP="009A6150">
      <w:pPr>
        <w:spacing w:line="276" w:lineRule="auto"/>
        <w:ind w:right="111" w:firstLine="709"/>
        <w:jc w:val="both"/>
        <w:rPr>
          <w:rFonts w:ascii="Times New Roman" w:hAnsi="Times New Roman" w:cs="Times New Roman"/>
        </w:rPr>
      </w:pPr>
      <w:r>
        <w:rPr>
          <w:rFonts w:ascii="Times New Roman" w:hAnsi="Times New Roman" w:cs="Times New Roman"/>
        </w:rPr>
        <w:lastRenderedPageBreak/>
        <w:t>6</w:t>
      </w:r>
      <w:r w:rsidR="009A6150" w:rsidRPr="009A6150">
        <w:rPr>
          <w:rFonts w:ascii="Times New Roman" w:hAnsi="Times New Roman" w:cs="Times New Roman"/>
        </w:rPr>
        <w:t>. Приложение №2 к муниципальной программе «Расходы на реализацию муниципальной программы за счет средств бюджета муниципального округа» изложить в новой редакции следующего содержания:</w:t>
      </w:r>
    </w:p>
    <w:p w14:paraId="4FBA69E8" w14:textId="77777777" w:rsidR="009E0E74" w:rsidRDefault="0006164D" w:rsidP="008F5D68">
      <w:pPr>
        <w:ind w:left="11340" w:right="111"/>
        <w:rPr>
          <w:rFonts w:ascii="Times New Roman" w:hAnsi="Times New Roman" w:cs="Times New Roman"/>
        </w:rPr>
      </w:pPr>
      <w:r>
        <w:rPr>
          <w:rFonts w:ascii="Times New Roman" w:hAnsi="Times New Roman" w:cs="Times New Roman"/>
        </w:rPr>
        <w:t xml:space="preserve">Приложение № </w:t>
      </w:r>
      <w:r w:rsidR="008104B6">
        <w:rPr>
          <w:rFonts w:ascii="Times New Roman" w:hAnsi="Times New Roman" w:cs="Times New Roman"/>
        </w:rPr>
        <w:t>2</w:t>
      </w:r>
      <w:r>
        <w:rPr>
          <w:rFonts w:ascii="Times New Roman" w:hAnsi="Times New Roman" w:cs="Times New Roman"/>
        </w:rPr>
        <w:t xml:space="preserve"> к Муниципальной программе </w:t>
      </w:r>
    </w:p>
    <w:p w14:paraId="3D7DBDE0" w14:textId="77777777" w:rsidR="009E0E74" w:rsidRPr="002E1E35" w:rsidRDefault="0006164D">
      <w:pPr>
        <w:spacing w:line="276" w:lineRule="auto"/>
        <w:jc w:val="right"/>
        <w:rPr>
          <w:rFonts w:ascii="Times New Roman" w:hAnsi="Times New Roman" w:cs="Times New Roman"/>
          <w:sz w:val="22"/>
        </w:rPr>
      </w:pPr>
      <w:r w:rsidRPr="002E1E35">
        <w:rPr>
          <w:rFonts w:ascii="Times New Roman" w:hAnsi="Times New Roman" w:cs="Times New Roman"/>
          <w:sz w:val="22"/>
        </w:rPr>
        <w:t xml:space="preserve"> </w:t>
      </w:r>
    </w:p>
    <w:p w14:paraId="1BEA16FD" w14:textId="77777777" w:rsidR="009E0E74" w:rsidRPr="002E1E35" w:rsidRDefault="0006164D">
      <w:pPr>
        <w:tabs>
          <w:tab w:val="left" w:pos="4111"/>
        </w:tabs>
        <w:spacing w:line="276" w:lineRule="auto"/>
        <w:ind w:left="3119" w:right="2096"/>
        <w:jc w:val="center"/>
        <w:rPr>
          <w:rFonts w:ascii="Times New Roman" w:hAnsi="Times New Roman" w:cs="Times New Roman"/>
          <w:color w:val="000000" w:themeColor="text1"/>
          <w:sz w:val="22"/>
        </w:rPr>
      </w:pPr>
      <w:r w:rsidRPr="002E1E35">
        <w:rPr>
          <w:rFonts w:ascii="Times New Roman" w:hAnsi="Times New Roman" w:cs="Times New Roman"/>
          <w:color w:val="000000" w:themeColor="text1"/>
        </w:rPr>
        <w:t>Расходы на реализацию муниципальной программы за счет средств бюджета муниципального округа</w:t>
      </w:r>
      <w:r w:rsidRPr="002E1E35">
        <w:rPr>
          <w:rFonts w:ascii="Times New Roman" w:hAnsi="Times New Roman" w:cs="Times New Roman"/>
          <w:color w:val="000000" w:themeColor="text1"/>
          <w:sz w:val="22"/>
        </w:rPr>
        <w:t xml:space="preserve"> </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3544"/>
        <w:gridCol w:w="2977"/>
        <w:gridCol w:w="1275"/>
        <w:gridCol w:w="1277"/>
        <w:gridCol w:w="1276"/>
        <w:gridCol w:w="1276"/>
        <w:gridCol w:w="1559"/>
      </w:tblGrid>
      <w:tr w:rsidR="009A167D" w:rsidRPr="00BB3E67" w14:paraId="0DF34F98" w14:textId="77777777" w:rsidTr="00526BFB">
        <w:tc>
          <w:tcPr>
            <w:tcW w:w="425" w:type="dxa"/>
            <w:vMerge w:val="restart"/>
            <w:shd w:val="clear" w:color="auto" w:fill="auto"/>
          </w:tcPr>
          <w:p w14:paraId="7E80AEDD" w14:textId="77777777" w:rsidR="009A167D" w:rsidRPr="00EF0AD8" w:rsidRDefault="009A167D"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N</w:t>
            </w:r>
          </w:p>
          <w:p w14:paraId="29C15503" w14:textId="77777777" w:rsidR="009A167D" w:rsidRPr="00EF0AD8" w:rsidRDefault="009A167D"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п/п</w:t>
            </w:r>
          </w:p>
        </w:tc>
        <w:tc>
          <w:tcPr>
            <w:tcW w:w="1417" w:type="dxa"/>
            <w:vMerge w:val="restart"/>
            <w:shd w:val="clear" w:color="auto" w:fill="auto"/>
          </w:tcPr>
          <w:p w14:paraId="78E73053" w14:textId="77777777" w:rsidR="009A167D" w:rsidRPr="00EF0AD8" w:rsidRDefault="009A167D" w:rsidP="00526BFB">
            <w:pPr>
              <w:jc w:val="center"/>
              <w:rPr>
                <w:rFonts w:ascii="Times New Roman" w:hAnsi="Times New Roman" w:cs="Times New Roman"/>
                <w:sz w:val="22"/>
                <w:szCs w:val="22"/>
              </w:rPr>
            </w:pPr>
            <w:r w:rsidRPr="00EF0AD8">
              <w:rPr>
                <w:rFonts w:ascii="Times New Roman" w:hAnsi="Times New Roman" w:cs="Times New Roman"/>
                <w:sz w:val="22"/>
                <w:szCs w:val="22"/>
              </w:rPr>
              <w:t>Статус</w:t>
            </w:r>
          </w:p>
        </w:tc>
        <w:tc>
          <w:tcPr>
            <w:tcW w:w="3544" w:type="dxa"/>
            <w:vMerge w:val="restart"/>
            <w:shd w:val="clear" w:color="auto" w:fill="auto"/>
          </w:tcPr>
          <w:p w14:paraId="5835D0FE" w14:textId="77777777" w:rsidR="009A167D" w:rsidRPr="00EF0AD8" w:rsidRDefault="009A167D" w:rsidP="00526BFB">
            <w:pPr>
              <w:jc w:val="center"/>
              <w:rPr>
                <w:rFonts w:ascii="Times New Roman" w:hAnsi="Times New Roman" w:cs="Times New Roman"/>
                <w:sz w:val="22"/>
                <w:szCs w:val="22"/>
              </w:rPr>
            </w:pPr>
            <w:r w:rsidRPr="00EF0AD8">
              <w:rPr>
                <w:rFonts w:ascii="Times New Roman" w:hAnsi="Times New Roman" w:cs="Times New Roman"/>
                <w:sz w:val="22"/>
                <w:szCs w:val="22"/>
              </w:rPr>
              <w:t xml:space="preserve">Наименование  </w:t>
            </w:r>
            <w:r w:rsidRPr="00EF0AD8">
              <w:rPr>
                <w:rFonts w:ascii="Times New Roman" w:hAnsi="Times New Roman" w:cs="Times New Roman"/>
                <w:sz w:val="22"/>
                <w:szCs w:val="22"/>
              </w:rPr>
              <w:br/>
              <w:t>муниципальной</w:t>
            </w:r>
            <w:r w:rsidRPr="00EF0AD8">
              <w:rPr>
                <w:rFonts w:ascii="Times New Roman" w:hAnsi="Times New Roman" w:cs="Times New Roman"/>
                <w:sz w:val="22"/>
                <w:szCs w:val="22"/>
              </w:rPr>
              <w:br/>
              <w:t xml:space="preserve">  программы  </w:t>
            </w:r>
            <w:r w:rsidRPr="00EF0AD8">
              <w:rPr>
                <w:rFonts w:ascii="Times New Roman" w:hAnsi="Times New Roman" w:cs="Times New Roman"/>
                <w:sz w:val="22"/>
                <w:szCs w:val="22"/>
              </w:rPr>
              <w:br/>
            </w:r>
          </w:p>
        </w:tc>
        <w:tc>
          <w:tcPr>
            <w:tcW w:w="2977" w:type="dxa"/>
            <w:vMerge w:val="restart"/>
            <w:shd w:val="clear" w:color="auto" w:fill="auto"/>
          </w:tcPr>
          <w:p w14:paraId="239F8F65" w14:textId="77777777" w:rsidR="009A167D" w:rsidRPr="00EF0AD8" w:rsidRDefault="009A167D"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 xml:space="preserve">Главный     </w:t>
            </w:r>
            <w:r w:rsidRPr="00EF0AD8">
              <w:rPr>
                <w:rFonts w:ascii="Times New Roman" w:hAnsi="Times New Roman" w:cs="Times New Roman"/>
                <w:sz w:val="22"/>
                <w:szCs w:val="22"/>
              </w:rPr>
              <w:br/>
              <w:t xml:space="preserve">распорядитель     бюджетных    </w:t>
            </w:r>
            <w:r w:rsidRPr="00EF0AD8">
              <w:rPr>
                <w:rFonts w:ascii="Times New Roman" w:hAnsi="Times New Roman" w:cs="Times New Roman"/>
                <w:sz w:val="22"/>
                <w:szCs w:val="22"/>
              </w:rPr>
              <w:br/>
              <w:t>средств</w:t>
            </w:r>
          </w:p>
        </w:tc>
        <w:tc>
          <w:tcPr>
            <w:tcW w:w="6663" w:type="dxa"/>
            <w:gridSpan w:val="5"/>
          </w:tcPr>
          <w:p w14:paraId="3B4CD77B" w14:textId="77777777" w:rsidR="009A167D" w:rsidRPr="00BB3E67" w:rsidRDefault="009A167D" w:rsidP="00F05C7F">
            <w:pPr>
              <w:jc w:val="center"/>
              <w:rPr>
                <w:rFonts w:ascii="Times New Roman" w:eastAsia="Arial" w:hAnsi="Times New Roman" w:cs="Times New Roman"/>
              </w:rPr>
            </w:pPr>
            <w:r w:rsidRPr="00BB3E67">
              <w:rPr>
                <w:rFonts w:ascii="Times New Roman" w:hAnsi="Times New Roman" w:cs="Times New Roman"/>
              </w:rPr>
              <w:t>Расходы (рублей)</w:t>
            </w:r>
          </w:p>
        </w:tc>
      </w:tr>
      <w:tr w:rsidR="009A167D" w:rsidRPr="00BB3E67" w14:paraId="4671235E" w14:textId="77777777" w:rsidTr="00526BFB">
        <w:tc>
          <w:tcPr>
            <w:tcW w:w="425" w:type="dxa"/>
            <w:vMerge/>
            <w:shd w:val="clear" w:color="auto" w:fill="auto"/>
          </w:tcPr>
          <w:p w14:paraId="4A413FC0" w14:textId="77777777" w:rsidR="009A167D" w:rsidRPr="00EF0AD8" w:rsidRDefault="009A167D" w:rsidP="00526BFB">
            <w:pPr>
              <w:pStyle w:val="ConsPlusNonformat"/>
              <w:jc w:val="center"/>
              <w:rPr>
                <w:rFonts w:ascii="Times New Roman" w:hAnsi="Times New Roman" w:cs="Times New Roman"/>
                <w:sz w:val="22"/>
                <w:szCs w:val="22"/>
              </w:rPr>
            </w:pPr>
          </w:p>
        </w:tc>
        <w:tc>
          <w:tcPr>
            <w:tcW w:w="1417" w:type="dxa"/>
            <w:vMerge/>
            <w:shd w:val="clear" w:color="auto" w:fill="auto"/>
          </w:tcPr>
          <w:p w14:paraId="4437982B" w14:textId="77777777" w:rsidR="009A167D" w:rsidRPr="00EF0AD8" w:rsidRDefault="009A167D" w:rsidP="00526BFB">
            <w:pPr>
              <w:pStyle w:val="ConsPlusNonformat"/>
              <w:jc w:val="center"/>
              <w:rPr>
                <w:rFonts w:ascii="Times New Roman" w:hAnsi="Times New Roman" w:cs="Times New Roman"/>
                <w:sz w:val="22"/>
                <w:szCs w:val="22"/>
              </w:rPr>
            </w:pPr>
          </w:p>
        </w:tc>
        <w:tc>
          <w:tcPr>
            <w:tcW w:w="3544" w:type="dxa"/>
            <w:vMerge/>
            <w:shd w:val="clear" w:color="auto" w:fill="auto"/>
          </w:tcPr>
          <w:p w14:paraId="23D58749" w14:textId="77777777" w:rsidR="009A167D" w:rsidRPr="00EF0AD8" w:rsidRDefault="009A167D" w:rsidP="00526BFB">
            <w:pPr>
              <w:pStyle w:val="ConsPlusNonformat"/>
              <w:jc w:val="center"/>
              <w:rPr>
                <w:rFonts w:ascii="Times New Roman" w:hAnsi="Times New Roman" w:cs="Times New Roman"/>
                <w:sz w:val="22"/>
                <w:szCs w:val="22"/>
              </w:rPr>
            </w:pPr>
          </w:p>
        </w:tc>
        <w:tc>
          <w:tcPr>
            <w:tcW w:w="2977" w:type="dxa"/>
            <w:vMerge/>
            <w:shd w:val="clear" w:color="auto" w:fill="auto"/>
          </w:tcPr>
          <w:p w14:paraId="51B3B0F1" w14:textId="77777777" w:rsidR="009A167D" w:rsidRPr="00EF0AD8" w:rsidRDefault="009A167D" w:rsidP="00526BFB">
            <w:pPr>
              <w:pStyle w:val="ConsPlusNonformat"/>
              <w:jc w:val="center"/>
              <w:rPr>
                <w:rFonts w:ascii="Times New Roman" w:hAnsi="Times New Roman" w:cs="Times New Roman"/>
                <w:sz w:val="22"/>
                <w:szCs w:val="22"/>
              </w:rPr>
            </w:pPr>
          </w:p>
        </w:tc>
        <w:tc>
          <w:tcPr>
            <w:tcW w:w="1275" w:type="dxa"/>
            <w:shd w:val="clear" w:color="auto" w:fill="auto"/>
          </w:tcPr>
          <w:p w14:paraId="7597FAF1"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2025 год</w:t>
            </w:r>
          </w:p>
        </w:tc>
        <w:tc>
          <w:tcPr>
            <w:tcW w:w="1277" w:type="dxa"/>
            <w:shd w:val="clear" w:color="auto" w:fill="auto"/>
          </w:tcPr>
          <w:p w14:paraId="6282F73E"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2026 год</w:t>
            </w:r>
          </w:p>
        </w:tc>
        <w:tc>
          <w:tcPr>
            <w:tcW w:w="1276" w:type="dxa"/>
            <w:shd w:val="clear" w:color="auto" w:fill="auto"/>
          </w:tcPr>
          <w:p w14:paraId="555403ED"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2027 год</w:t>
            </w:r>
          </w:p>
        </w:tc>
        <w:tc>
          <w:tcPr>
            <w:tcW w:w="1276" w:type="dxa"/>
          </w:tcPr>
          <w:p w14:paraId="13278559" w14:textId="77777777" w:rsidR="009A167D" w:rsidRPr="00BB3E67" w:rsidRDefault="009A167D" w:rsidP="00133F4B">
            <w:pPr>
              <w:jc w:val="center"/>
              <w:rPr>
                <w:rFonts w:ascii="Times New Roman" w:hAnsi="Times New Roman" w:cs="Times New Roman"/>
              </w:rPr>
            </w:pPr>
            <w:r>
              <w:rPr>
                <w:rFonts w:ascii="Times New Roman" w:hAnsi="Times New Roman" w:cs="Times New Roman"/>
              </w:rPr>
              <w:t>2028 год</w:t>
            </w:r>
          </w:p>
        </w:tc>
        <w:tc>
          <w:tcPr>
            <w:tcW w:w="1559" w:type="dxa"/>
            <w:shd w:val="clear" w:color="auto" w:fill="auto"/>
          </w:tcPr>
          <w:p w14:paraId="6E337089"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всего</w:t>
            </w:r>
          </w:p>
        </w:tc>
      </w:tr>
      <w:tr w:rsidR="003B6903" w:rsidRPr="00BB3E67" w14:paraId="22533124" w14:textId="77777777" w:rsidTr="00526BFB">
        <w:tc>
          <w:tcPr>
            <w:tcW w:w="425" w:type="dxa"/>
            <w:vMerge w:val="restart"/>
            <w:shd w:val="clear" w:color="auto" w:fill="auto"/>
          </w:tcPr>
          <w:p w14:paraId="7D66A0B1" w14:textId="77777777" w:rsidR="003B6903" w:rsidRPr="00EF0AD8" w:rsidRDefault="003B6903" w:rsidP="00526BFB">
            <w:pPr>
              <w:pStyle w:val="ConsPlusNonformat"/>
              <w:jc w:val="center"/>
              <w:rPr>
                <w:rFonts w:ascii="Times New Roman" w:hAnsi="Times New Roman" w:cs="Times New Roman"/>
                <w:sz w:val="22"/>
                <w:szCs w:val="22"/>
              </w:rPr>
            </w:pPr>
          </w:p>
        </w:tc>
        <w:tc>
          <w:tcPr>
            <w:tcW w:w="1417" w:type="dxa"/>
            <w:vMerge w:val="restart"/>
            <w:shd w:val="clear" w:color="auto" w:fill="auto"/>
          </w:tcPr>
          <w:p w14:paraId="652F9472" w14:textId="77777777" w:rsidR="003B6903" w:rsidRPr="00EF0AD8" w:rsidRDefault="003B6903" w:rsidP="00526BFB">
            <w:pPr>
              <w:jc w:val="center"/>
              <w:rPr>
                <w:rFonts w:ascii="Times New Roman" w:hAnsi="Times New Roman" w:cs="Times New Roman"/>
                <w:sz w:val="22"/>
                <w:szCs w:val="22"/>
              </w:rPr>
            </w:pPr>
            <w:r w:rsidRPr="00EF0AD8">
              <w:rPr>
                <w:rFonts w:ascii="Times New Roman" w:hAnsi="Times New Roman" w:cs="Times New Roman"/>
                <w:sz w:val="22"/>
                <w:szCs w:val="22"/>
              </w:rPr>
              <w:t>Муниципальная</w:t>
            </w:r>
            <w:r w:rsidRPr="00EF0AD8">
              <w:rPr>
                <w:rFonts w:ascii="Times New Roman" w:hAnsi="Times New Roman" w:cs="Times New Roman"/>
                <w:sz w:val="22"/>
                <w:szCs w:val="22"/>
              </w:rPr>
              <w:br/>
              <w:t>программа</w:t>
            </w:r>
          </w:p>
          <w:p w14:paraId="6D5EB3DA" w14:textId="77777777" w:rsidR="003B6903" w:rsidRPr="00EF0AD8" w:rsidRDefault="003B6903" w:rsidP="00526BFB">
            <w:pPr>
              <w:jc w:val="center"/>
              <w:rPr>
                <w:rFonts w:ascii="Times New Roman" w:hAnsi="Times New Roman" w:cs="Times New Roman"/>
                <w:sz w:val="22"/>
                <w:szCs w:val="22"/>
              </w:rPr>
            </w:pPr>
          </w:p>
          <w:p w14:paraId="65269540" w14:textId="77777777" w:rsidR="003B6903" w:rsidRPr="00EF0AD8" w:rsidRDefault="003B6903" w:rsidP="00526BFB">
            <w:pPr>
              <w:jc w:val="center"/>
              <w:rPr>
                <w:rFonts w:ascii="Times New Roman" w:hAnsi="Times New Roman" w:cs="Times New Roman"/>
                <w:sz w:val="22"/>
                <w:szCs w:val="22"/>
              </w:rPr>
            </w:pPr>
          </w:p>
        </w:tc>
        <w:tc>
          <w:tcPr>
            <w:tcW w:w="3544" w:type="dxa"/>
            <w:vMerge w:val="restart"/>
            <w:shd w:val="clear" w:color="auto" w:fill="auto"/>
          </w:tcPr>
          <w:p w14:paraId="14389730" w14:textId="77777777" w:rsidR="003B6903" w:rsidRPr="00EF0AD8" w:rsidRDefault="003B6903" w:rsidP="00526BFB">
            <w:pPr>
              <w:pStyle w:val="ConsPlusNonformat"/>
              <w:jc w:val="center"/>
              <w:rPr>
                <w:rFonts w:ascii="Times New Roman" w:eastAsia="SimSun" w:hAnsi="Times New Roman" w:cs="Times New Roman"/>
                <w:sz w:val="22"/>
                <w:szCs w:val="22"/>
              </w:rPr>
            </w:pPr>
            <w:r w:rsidRPr="00EF0AD8">
              <w:rPr>
                <w:rFonts w:ascii="Times New Roman" w:hAnsi="Times New Roman" w:cs="Times New Roman"/>
                <w:sz w:val="22"/>
                <w:szCs w:val="22"/>
              </w:rPr>
              <w:t>«Энергосбережение и повышение энергетической эффективности»</w:t>
            </w:r>
          </w:p>
        </w:tc>
        <w:tc>
          <w:tcPr>
            <w:tcW w:w="2977" w:type="dxa"/>
            <w:shd w:val="clear" w:color="auto" w:fill="auto"/>
          </w:tcPr>
          <w:p w14:paraId="5A0CC53B" w14:textId="77777777" w:rsidR="003B6903" w:rsidRPr="00EF0AD8" w:rsidRDefault="003B6903"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36F75C80" w14:textId="77777777" w:rsidR="003B6903" w:rsidRPr="003B6903" w:rsidRDefault="003B6903" w:rsidP="003B6903">
            <w:pPr>
              <w:jc w:val="center"/>
              <w:rPr>
                <w:rFonts w:ascii="Times New Roman" w:hAnsi="Times New Roman" w:cs="Times New Roman"/>
                <w:color w:val="1F4E79" w:themeColor="accent1" w:themeShade="80"/>
                <w:szCs w:val="22"/>
                <w:lang w:val="en-US"/>
              </w:rPr>
            </w:pPr>
            <w:r w:rsidRPr="003B6903">
              <w:rPr>
                <w:rFonts w:ascii="Times New Roman" w:hAnsi="Times New Roman" w:cs="Times New Roman"/>
                <w:color w:val="1F4E79" w:themeColor="accent1" w:themeShade="80"/>
                <w:szCs w:val="22"/>
                <w:lang w:val="en-US"/>
              </w:rPr>
              <w:t>2 408 383</w:t>
            </w:r>
          </w:p>
        </w:tc>
        <w:tc>
          <w:tcPr>
            <w:tcW w:w="1277" w:type="dxa"/>
            <w:shd w:val="clear" w:color="auto" w:fill="auto"/>
          </w:tcPr>
          <w:p w14:paraId="4AA45BD6" w14:textId="77777777" w:rsidR="003B6903" w:rsidRPr="003B6903" w:rsidRDefault="003B7C27" w:rsidP="00021C38">
            <w:pPr>
              <w:jc w:val="center"/>
              <w:rPr>
                <w:rFonts w:ascii="Times New Roman" w:hAnsi="Times New Roman" w:cs="Times New Roman"/>
                <w:color w:val="1F4E79" w:themeColor="accent1" w:themeShade="80"/>
                <w:szCs w:val="22"/>
              </w:rPr>
            </w:pPr>
            <w:r>
              <w:rPr>
                <w:rFonts w:ascii="Times New Roman" w:eastAsia="Times New Roman" w:hAnsi="Times New Roman" w:cs="Times New Roman"/>
                <w:color w:val="1F4E79" w:themeColor="accent1" w:themeShade="80"/>
                <w:kern w:val="0"/>
                <w:sz w:val="22"/>
                <w:szCs w:val="22"/>
                <w:lang w:eastAsia="ru-RU" w:bidi="ar-SA"/>
              </w:rPr>
              <w:t>2 278 </w:t>
            </w:r>
            <w:r w:rsidR="00021C38">
              <w:rPr>
                <w:rFonts w:ascii="Times New Roman" w:eastAsia="Times New Roman" w:hAnsi="Times New Roman" w:cs="Times New Roman"/>
                <w:color w:val="1F4E79" w:themeColor="accent1" w:themeShade="80"/>
                <w:kern w:val="0"/>
                <w:sz w:val="22"/>
                <w:szCs w:val="22"/>
                <w:lang w:eastAsia="ru-RU" w:bidi="ar-SA"/>
              </w:rPr>
              <w:t>629</w:t>
            </w:r>
          </w:p>
        </w:tc>
        <w:tc>
          <w:tcPr>
            <w:tcW w:w="1276" w:type="dxa"/>
            <w:shd w:val="clear" w:color="auto" w:fill="auto"/>
          </w:tcPr>
          <w:p w14:paraId="1E640992" w14:textId="77777777" w:rsidR="003B6903" w:rsidRPr="003B6903" w:rsidRDefault="003B6903"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276" w:type="dxa"/>
          </w:tcPr>
          <w:p w14:paraId="7ECFDDEF" w14:textId="77777777" w:rsidR="003B6903" w:rsidRPr="003B6903" w:rsidRDefault="003B6903"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559" w:type="dxa"/>
            <w:shd w:val="clear" w:color="auto" w:fill="auto"/>
          </w:tcPr>
          <w:p w14:paraId="07820700" w14:textId="77777777" w:rsidR="003B6903" w:rsidRPr="00DA3CE5" w:rsidRDefault="00DA3CE5" w:rsidP="00021C38">
            <w:pPr>
              <w:jc w:val="center"/>
              <w:rPr>
                <w:rFonts w:ascii="Times New Roman" w:hAnsi="Times New Roman" w:cs="Times New Roman"/>
                <w:color w:val="1F4E79" w:themeColor="accent1" w:themeShade="80"/>
                <w:szCs w:val="22"/>
                <w:lang w:val="en-US"/>
              </w:rPr>
            </w:pPr>
            <w:r w:rsidRPr="00DA3CE5">
              <w:rPr>
                <w:rFonts w:ascii="Times New Roman" w:hAnsi="Times New Roman" w:cs="Times New Roman"/>
                <w:color w:val="1F4E79" w:themeColor="accent1" w:themeShade="80"/>
                <w:szCs w:val="22"/>
              </w:rPr>
              <w:t>6 450 </w:t>
            </w:r>
            <w:r w:rsidR="00021C38">
              <w:rPr>
                <w:rFonts w:ascii="Times New Roman" w:hAnsi="Times New Roman" w:cs="Times New Roman"/>
                <w:color w:val="1F4E79" w:themeColor="accent1" w:themeShade="80"/>
                <w:szCs w:val="22"/>
              </w:rPr>
              <w:t>636</w:t>
            </w:r>
          </w:p>
        </w:tc>
      </w:tr>
      <w:tr w:rsidR="00DA3CE5" w:rsidRPr="00BB3E67" w14:paraId="5DAE0884" w14:textId="77777777" w:rsidTr="00526BFB">
        <w:trPr>
          <w:trHeight w:val="944"/>
        </w:trPr>
        <w:tc>
          <w:tcPr>
            <w:tcW w:w="425" w:type="dxa"/>
            <w:vMerge/>
            <w:shd w:val="clear" w:color="auto" w:fill="auto"/>
          </w:tcPr>
          <w:p w14:paraId="6C90F702"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10610C21"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761AFFF6" w14:textId="77777777" w:rsidR="00DA3CE5" w:rsidRPr="00EF0AD8" w:rsidRDefault="00DA3CE5" w:rsidP="00526BFB">
            <w:pPr>
              <w:pStyle w:val="ConsPlusNonformat"/>
              <w:jc w:val="center"/>
              <w:rPr>
                <w:rFonts w:ascii="Times New Roman" w:hAnsi="Times New Roman" w:cs="Times New Roman"/>
                <w:sz w:val="22"/>
                <w:szCs w:val="22"/>
              </w:rPr>
            </w:pPr>
          </w:p>
        </w:tc>
        <w:tc>
          <w:tcPr>
            <w:tcW w:w="2977" w:type="dxa"/>
            <w:shd w:val="clear" w:color="auto" w:fill="auto"/>
          </w:tcPr>
          <w:p w14:paraId="04DA867E"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4E6648A5" w14:textId="77777777" w:rsidR="00DA3CE5" w:rsidRPr="003B6903" w:rsidRDefault="00DA3CE5" w:rsidP="003B6903">
            <w:pPr>
              <w:jc w:val="center"/>
              <w:rPr>
                <w:rFonts w:ascii="Times New Roman" w:hAnsi="Times New Roman" w:cs="Times New Roman"/>
                <w:color w:val="1F4E79" w:themeColor="accent1" w:themeShade="80"/>
                <w:szCs w:val="22"/>
                <w:lang w:val="en-US"/>
              </w:rPr>
            </w:pPr>
            <w:r w:rsidRPr="003B6903">
              <w:rPr>
                <w:rFonts w:ascii="Times New Roman" w:hAnsi="Times New Roman" w:cs="Times New Roman"/>
                <w:color w:val="1F4E79" w:themeColor="accent1" w:themeShade="80"/>
                <w:szCs w:val="22"/>
                <w:lang w:val="en-US"/>
              </w:rPr>
              <w:t>2 408 383</w:t>
            </w:r>
          </w:p>
        </w:tc>
        <w:tc>
          <w:tcPr>
            <w:tcW w:w="1277" w:type="dxa"/>
            <w:shd w:val="clear" w:color="auto" w:fill="auto"/>
          </w:tcPr>
          <w:p w14:paraId="44FDB69C" w14:textId="77777777" w:rsidR="00DA3CE5" w:rsidRPr="003B6903" w:rsidRDefault="003B7C27" w:rsidP="00021C38">
            <w:pPr>
              <w:jc w:val="center"/>
              <w:rPr>
                <w:rFonts w:ascii="Times New Roman" w:hAnsi="Times New Roman" w:cs="Times New Roman"/>
                <w:color w:val="1F4E79" w:themeColor="accent1" w:themeShade="80"/>
                <w:szCs w:val="22"/>
              </w:rPr>
            </w:pPr>
            <w:r>
              <w:rPr>
                <w:rFonts w:ascii="Times New Roman" w:eastAsia="Times New Roman" w:hAnsi="Times New Roman" w:cs="Times New Roman"/>
                <w:color w:val="1F4E79" w:themeColor="accent1" w:themeShade="80"/>
                <w:kern w:val="0"/>
                <w:sz w:val="22"/>
                <w:szCs w:val="22"/>
                <w:lang w:eastAsia="ru-RU" w:bidi="ar-SA"/>
              </w:rPr>
              <w:t>2 278 </w:t>
            </w:r>
            <w:r w:rsidR="00021C38">
              <w:rPr>
                <w:rFonts w:ascii="Times New Roman" w:eastAsia="Times New Roman" w:hAnsi="Times New Roman" w:cs="Times New Roman"/>
                <w:color w:val="1F4E79" w:themeColor="accent1" w:themeShade="80"/>
                <w:kern w:val="0"/>
                <w:sz w:val="22"/>
                <w:szCs w:val="22"/>
                <w:lang w:eastAsia="ru-RU" w:bidi="ar-SA"/>
              </w:rPr>
              <w:t>629</w:t>
            </w:r>
          </w:p>
        </w:tc>
        <w:tc>
          <w:tcPr>
            <w:tcW w:w="1276" w:type="dxa"/>
            <w:shd w:val="clear" w:color="auto" w:fill="auto"/>
          </w:tcPr>
          <w:p w14:paraId="54536240" w14:textId="77777777" w:rsidR="00DA3CE5" w:rsidRPr="003B6903" w:rsidRDefault="00DA3CE5"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276" w:type="dxa"/>
          </w:tcPr>
          <w:p w14:paraId="1DED1A74" w14:textId="77777777" w:rsidR="00DA3CE5" w:rsidRPr="003B6903" w:rsidRDefault="00DA3CE5"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559" w:type="dxa"/>
            <w:shd w:val="clear" w:color="auto" w:fill="auto"/>
          </w:tcPr>
          <w:p w14:paraId="2C1C8884" w14:textId="77777777" w:rsidR="00DA3CE5" w:rsidRPr="00DA3CE5" w:rsidRDefault="00DA3CE5" w:rsidP="00021C38">
            <w:pPr>
              <w:jc w:val="center"/>
              <w:rPr>
                <w:rFonts w:ascii="Times New Roman" w:hAnsi="Times New Roman" w:cs="Times New Roman"/>
                <w:color w:val="1F4E79" w:themeColor="accent1" w:themeShade="80"/>
                <w:szCs w:val="22"/>
                <w:lang w:val="en-US"/>
              </w:rPr>
            </w:pPr>
            <w:r w:rsidRPr="00DA3CE5">
              <w:rPr>
                <w:rFonts w:ascii="Times New Roman" w:hAnsi="Times New Roman" w:cs="Times New Roman"/>
                <w:color w:val="1F4E79" w:themeColor="accent1" w:themeShade="80"/>
                <w:szCs w:val="22"/>
              </w:rPr>
              <w:t>6 450 </w:t>
            </w:r>
            <w:r w:rsidR="00021C38">
              <w:rPr>
                <w:rFonts w:ascii="Times New Roman" w:hAnsi="Times New Roman" w:cs="Times New Roman"/>
                <w:color w:val="1F4E79" w:themeColor="accent1" w:themeShade="80"/>
                <w:szCs w:val="22"/>
              </w:rPr>
              <w:t>636</w:t>
            </w:r>
          </w:p>
        </w:tc>
      </w:tr>
      <w:tr w:rsidR="00DA3CE5" w:rsidRPr="00BB3E67" w14:paraId="4590CE9A" w14:textId="77777777" w:rsidTr="00526BFB">
        <w:tc>
          <w:tcPr>
            <w:tcW w:w="425" w:type="dxa"/>
            <w:vMerge w:val="restart"/>
            <w:shd w:val="clear" w:color="auto" w:fill="auto"/>
          </w:tcPr>
          <w:p w14:paraId="7889A49D"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1.</w:t>
            </w:r>
          </w:p>
        </w:tc>
        <w:tc>
          <w:tcPr>
            <w:tcW w:w="1417" w:type="dxa"/>
            <w:vMerge w:val="restart"/>
            <w:shd w:val="clear" w:color="auto" w:fill="auto"/>
          </w:tcPr>
          <w:p w14:paraId="537D141E"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0079B11F" w14:textId="77777777" w:rsidR="00DA3CE5" w:rsidRPr="00EF0AD8" w:rsidRDefault="00454571" w:rsidP="00526BFB">
            <w:pPr>
              <w:jc w:val="center"/>
              <w:rPr>
                <w:rFonts w:ascii="Times New Roman" w:hAnsi="Times New Roman" w:cs="Times New Roman"/>
                <w:sz w:val="22"/>
                <w:szCs w:val="22"/>
              </w:rPr>
            </w:pPr>
            <w:r w:rsidRPr="00454571">
              <w:rPr>
                <w:rFonts w:ascii="Times New Roman" w:hAnsi="Times New Roman" w:cs="Times New Roman"/>
                <w:sz w:val="22"/>
                <w:szCs w:val="22"/>
              </w:rPr>
              <w:t>Обслуживание уличного освещения на территории Лебяжского муниципального округа</w:t>
            </w:r>
          </w:p>
        </w:tc>
        <w:tc>
          <w:tcPr>
            <w:tcW w:w="2977" w:type="dxa"/>
            <w:shd w:val="clear" w:color="auto" w:fill="auto"/>
          </w:tcPr>
          <w:p w14:paraId="578CAD27"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4ADBA888" w14:textId="77777777" w:rsidR="00DA3CE5" w:rsidRPr="002B6FF0" w:rsidRDefault="00DA3CE5" w:rsidP="000555F3">
            <w:pPr>
              <w:jc w:val="center"/>
              <w:rPr>
                <w:rFonts w:ascii="Times New Roman" w:hAnsi="Times New Roman" w:cs="Times New Roman"/>
                <w:szCs w:val="22"/>
              </w:rPr>
            </w:pPr>
            <w:r w:rsidRPr="002B6FF0">
              <w:rPr>
                <w:rFonts w:ascii="Times New Roman" w:hAnsi="Times New Roman" w:cs="Times New Roman"/>
                <w:szCs w:val="22"/>
              </w:rPr>
              <w:t>2 068 713</w:t>
            </w:r>
          </w:p>
        </w:tc>
        <w:tc>
          <w:tcPr>
            <w:tcW w:w="1277" w:type="dxa"/>
            <w:shd w:val="clear" w:color="auto" w:fill="auto"/>
          </w:tcPr>
          <w:p w14:paraId="67DD35E8" w14:textId="77777777" w:rsidR="00DA3CE5" w:rsidRPr="002B6FF0" w:rsidRDefault="003B7C27" w:rsidP="00021C38">
            <w:pPr>
              <w:jc w:val="center"/>
              <w:rPr>
                <w:rFonts w:ascii="Times New Roman" w:hAnsi="Times New Roman" w:cs="Times New Roman"/>
                <w:color w:val="1F4E79" w:themeColor="accent1" w:themeShade="80"/>
                <w:szCs w:val="22"/>
              </w:rPr>
            </w:pPr>
            <w:r>
              <w:rPr>
                <w:rFonts w:ascii="Times New Roman" w:hAnsi="Times New Roman" w:cs="Times New Roman"/>
                <w:color w:val="1F4E79" w:themeColor="accent1" w:themeShade="80"/>
                <w:sz w:val="22"/>
                <w:szCs w:val="22"/>
              </w:rPr>
              <w:t xml:space="preserve">2 083 </w:t>
            </w:r>
            <w:r w:rsidR="00021C38">
              <w:rPr>
                <w:rFonts w:ascii="Times New Roman" w:hAnsi="Times New Roman" w:cs="Times New Roman"/>
                <w:color w:val="1F4E79" w:themeColor="accent1" w:themeShade="80"/>
                <w:sz w:val="22"/>
                <w:szCs w:val="22"/>
              </w:rPr>
              <w:t>629</w:t>
            </w:r>
          </w:p>
        </w:tc>
        <w:tc>
          <w:tcPr>
            <w:tcW w:w="1276" w:type="dxa"/>
            <w:shd w:val="clear" w:color="auto" w:fill="auto"/>
          </w:tcPr>
          <w:p w14:paraId="2C69F095" w14:textId="77777777" w:rsidR="00DA3CE5" w:rsidRPr="002B6FF0" w:rsidRDefault="00DA3CE5" w:rsidP="000555F3">
            <w:pPr>
              <w:jc w:val="center"/>
              <w:rPr>
                <w:rFonts w:ascii="Times New Roman" w:hAnsi="Times New Roman" w:cs="Times New Roman"/>
                <w:color w:val="1F4E79" w:themeColor="accent1" w:themeShade="80"/>
                <w:szCs w:val="22"/>
              </w:rPr>
            </w:pPr>
            <w:r w:rsidRPr="002B6FF0">
              <w:rPr>
                <w:rFonts w:ascii="Times New Roman" w:eastAsia="Times New Roman" w:hAnsi="Times New Roman" w:cs="Times New Roman"/>
                <w:color w:val="1F4E79" w:themeColor="accent1" w:themeShade="80"/>
                <w:kern w:val="0"/>
                <w:szCs w:val="22"/>
                <w:lang w:eastAsia="ru-RU" w:bidi="ar-SA"/>
              </w:rPr>
              <w:t>763 612</w:t>
            </w:r>
          </w:p>
        </w:tc>
        <w:tc>
          <w:tcPr>
            <w:tcW w:w="1276" w:type="dxa"/>
          </w:tcPr>
          <w:p w14:paraId="773F3BCC" w14:textId="77777777" w:rsidR="00DA3CE5" w:rsidRPr="002B6FF0" w:rsidRDefault="00DA3CE5" w:rsidP="000555F3">
            <w:pPr>
              <w:jc w:val="center"/>
              <w:rPr>
                <w:rFonts w:ascii="Times New Roman" w:hAnsi="Times New Roman" w:cs="Times New Roman"/>
                <w:color w:val="1F4E79" w:themeColor="accent1" w:themeShade="80"/>
              </w:rPr>
            </w:pPr>
            <w:r w:rsidRPr="002B6FF0">
              <w:rPr>
                <w:rFonts w:ascii="Times New Roman" w:hAnsi="Times New Roman" w:cs="Times New Roman"/>
                <w:color w:val="1F4E79" w:themeColor="accent1" w:themeShade="80"/>
              </w:rPr>
              <w:t>1 000 012</w:t>
            </w:r>
          </w:p>
        </w:tc>
        <w:tc>
          <w:tcPr>
            <w:tcW w:w="1559" w:type="dxa"/>
            <w:shd w:val="clear" w:color="auto" w:fill="auto"/>
          </w:tcPr>
          <w:p w14:paraId="4FE5FFBD" w14:textId="77777777" w:rsidR="00DA3CE5" w:rsidRPr="00DA3CE5" w:rsidRDefault="00DA3CE5" w:rsidP="00021C38">
            <w:pPr>
              <w:jc w:val="center"/>
              <w:rPr>
                <w:rFonts w:ascii="Times New Roman" w:hAnsi="Times New Roman" w:cs="Times New Roman"/>
                <w:szCs w:val="22"/>
              </w:rPr>
            </w:pPr>
            <w:r w:rsidRPr="00DA3CE5">
              <w:rPr>
                <w:rFonts w:ascii="Times New Roman" w:hAnsi="Times New Roman" w:cs="Times New Roman"/>
                <w:color w:val="1F4E79" w:themeColor="accent1" w:themeShade="80"/>
              </w:rPr>
              <w:t xml:space="preserve">5 915 </w:t>
            </w:r>
            <w:r w:rsidR="00021C38">
              <w:rPr>
                <w:rFonts w:ascii="Times New Roman" w:hAnsi="Times New Roman" w:cs="Times New Roman"/>
                <w:color w:val="1F4E79" w:themeColor="accent1" w:themeShade="80"/>
              </w:rPr>
              <w:t>696</w:t>
            </w:r>
          </w:p>
        </w:tc>
      </w:tr>
      <w:tr w:rsidR="00DA3CE5" w:rsidRPr="00BB3E67" w14:paraId="0A38F68B" w14:textId="77777777" w:rsidTr="00526BFB">
        <w:tc>
          <w:tcPr>
            <w:tcW w:w="425" w:type="dxa"/>
            <w:vMerge/>
            <w:shd w:val="clear" w:color="auto" w:fill="auto"/>
          </w:tcPr>
          <w:p w14:paraId="5F52B4B9"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02EC01B1"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330986AB" w14:textId="77777777" w:rsidR="00DA3CE5" w:rsidRPr="00EF0AD8" w:rsidRDefault="00DA3CE5" w:rsidP="00526BFB">
            <w:pPr>
              <w:pStyle w:val="ConsPlusNonformat"/>
              <w:jc w:val="center"/>
              <w:rPr>
                <w:rFonts w:ascii="Times New Roman" w:hAnsi="Times New Roman" w:cs="Times New Roman"/>
                <w:sz w:val="22"/>
                <w:szCs w:val="22"/>
              </w:rPr>
            </w:pPr>
          </w:p>
        </w:tc>
        <w:tc>
          <w:tcPr>
            <w:tcW w:w="2977" w:type="dxa"/>
            <w:shd w:val="clear" w:color="auto" w:fill="auto"/>
          </w:tcPr>
          <w:p w14:paraId="0F801DC7"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410302A1" w14:textId="77777777" w:rsidR="00DA3CE5" w:rsidRPr="002B6FF0" w:rsidRDefault="00DA3CE5" w:rsidP="000555F3">
            <w:pPr>
              <w:jc w:val="center"/>
              <w:rPr>
                <w:rFonts w:ascii="Times New Roman" w:hAnsi="Times New Roman" w:cs="Times New Roman"/>
                <w:szCs w:val="22"/>
              </w:rPr>
            </w:pPr>
            <w:r w:rsidRPr="002B6FF0">
              <w:rPr>
                <w:rFonts w:ascii="Times New Roman" w:hAnsi="Times New Roman" w:cs="Times New Roman"/>
                <w:szCs w:val="22"/>
              </w:rPr>
              <w:t>2 068 713</w:t>
            </w:r>
          </w:p>
        </w:tc>
        <w:tc>
          <w:tcPr>
            <w:tcW w:w="1277" w:type="dxa"/>
            <w:shd w:val="clear" w:color="auto" w:fill="auto"/>
          </w:tcPr>
          <w:p w14:paraId="2B88C231" w14:textId="77777777" w:rsidR="00DA3CE5" w:rsidRPr="002B6FF0" w:rsidRDefault="003B7C27" w:rsidP="00021C38">
            <w:pPr>
              <w:jc w:val="center"/>
              <w:rPr>
                <w:rFonts w:ascii="Times New Roman" w:hAnsi="Times New Roman" w:cs="Times New Roman"/>
                <w:color w:val="1F4E79" w:themeColor="accent1" w:themeShade="80"/>
                <w:szCs w:val="22"/>
              </w:rPr>
            </w:pPr>
            <w:r>
              <w:rPr>
                <w:rFonts w:ascii="Times New Roman" w:hAnsi="Times New Roman" w:cs="Times New Roman"/>
                <w:color w:val="1F4E79" w:themeColor="accent1" w:themeShade="80"/>
                <w:sz w:val="22"/>
                <w:szCs w:val="22"/>
              </w:rPr>
              <w:t xml:space="preserve">2 083 </w:t>
            </w:r>
            <w:r w:rsidR="00021C38">
              <w:rPr>
                <w:rFonts w:ascii="Times New Roman" w:hAnsi="Times New Roman" w:cs="Times New Roman"/>
                <w:color w:val="1F4E79" w:themeColor="accent1" w:themeShade="80"/>
                <w:sz w:val="22"/>
                <w:szCs w:val="22"/>
              </w:rPr>
              <w:t>629</w:t>
            </w:r>
          </w:p>
        </w:tc>
        <w:tc>
          <w:tcPr>
            <w:tcW w:w="1276" w:type="dxa"/>
            <w:shd w:val="clear" w:color="auto" w:fill="auto"/>
          </w:tcPr>
          <w:p w14:paraId="388E9443" w14:textId="77777777" w:rsidR="00DA3CE5" w:rsidRPr="002B6FF0" w:rsidRDefault="00DA3CE5" w:rsidP="000555F3">
            <w:pPr>
              <w:jc w:val="center"/>
              <w:rPr>
                <w:rFonts w:ascii="Times New Roman" w:hAnsi="Times New Roman" w:cs="Times New Roman"/>
                <w:color w:val="1F4E79" w:themeColor="accent1" w:themeShade="80"/>
                <w:szCs w:val="22"/>
              </w:rPr>
            </w:pPr>
            <w:r w:rsidRPr="002B6FF0">
              <w:rPr>
                <w:rFonts w:ascii="Times New Roman" w:eastAsia="Times New Roman" w:hAnsi="Times New Roman" w:cs="Times New Roman"/>
                <w:color w:val="1F4E79" w:themeColor="accent1" w:themeShade="80"/>
                <w:kern w:val="0"/>
                <w:szCs w:val="22"/>
                <w:lang w:eastAsia="ru-RU" w:bidi="ar-SA"/>
              </w:rPr>
              <w:t>763 612</w:t>
            </w:r>
          </w:p>
        </w:tc>
        <w:tc>
          <w:tcPr>
            <w:tcW w:w="1276" w:type="dxa"/>
          </w:tcPr>
          <w:p w14:paraId="50DAAC99" w14:textId="77777777" w:rsidR="00DA3CE5" w:rsidRPr="002B6FF0" w:rsidRDefault="00DA3CE5" w:rsidP="000555F3">
            <w:pPr>
              <w:jc w:val="center"/>
              <w:rPr>
                <w:rFonts w:ascii="Times New Roman" w:hAnsi="Times New Roman" w:cs="Times New Roman"/>
                <w:color w:val="1F4E79" w:themeColor="accent1" w:themeShade="80"/>
              </w:rPr>
            </w:pPr>
            <w:r w:rsidRPr="002B6FF0">
              <w:rPr>
                <w:rFonts w:ascii="Times New Roman" w:hAnsi="Times New Roman" w:cs="Times New Roman"/>
                <w:color w:val="1F4E79" w:themeColor="accent1" w:themeShade="80"/>
              </w:rPr>
              <w:t>1 000 012</w:t>
            </w:r>
          </w:p>
        </w:tc>
        <w:tc>
          <w:tcPr>
            <w:tcW w:w="1559" w:type="dxa"/>
            <w:shd w:val="clear" w:color="auto" w:fill="auto"/>
          </w:tcPr>
          <w:p w14:paraId="701C56C0" w14:textId="77777777" w:rsidR="00DA3CE5" w:rsidRPr="00DA3CE5" w:rsidRDefault="00DA3CE5" w:rsidP="00021C38">
            <w:pPr>
              <w:jc w:val="center"/>
              <w:rPr>
                <w:rFonts w:ascii="Times New Roman" w:hAnsi="Times New Roman" w:cs="Times New Roman"/>
                <w:color w:val="1F4E79" w:themeColor="accent1" w:themeShade="80"/>
                <w:szCs w:val="22"/>
              </w:rPr>
            </w:pPr>
            <w:r w:rsidRPr="00DA3CE5">
              <w:rPr>
                <w:rFonts w:ascii="Times New Roman" w:hAnsi="Times New Roman" w:cs="Times New Roman"/>
                <w:color w:val="1F4E79" w:themeColor="accent1" w:themeShade="80"/>
              </w:rPr>
              <w:t xml:space="preserve">5 915 </w:t>
            </w:r>
            <w:r w:rsidR="00021C38">
              <w:rPr>
                <w:rFonts w:ascii="Times New Roman" w:hAnsi="Times New Roman" w:cs="Times New Roman"/>
                <w:color w:val="1F4E79" w:themeColor="accent1" w:themeShade="80"/>
              </w:rPr>
              <w:t>696</w:t>
            </w:r>
          </w:p>
        </w:tc>
      </w:tr>
      <w:tr w:rsidR="00DA3CE5" w:rsidRPr="00BB3E67" w14:paraId="30CBF608" w14:textId="77777777" w:rsidTr="00526BFB">
        <w:trPr>
          <w:trHeight w:val="224"/>
        </w:trPr>
        <w:tc>
          <w:tcPr>
            <w:tcW w:w="425" w:type="dxa"/>
            <w:vMerge w:val="restart"/>
            <w:shd w:val="clear" w:color="auto" w:fill="auto"/>
          </w:tcPr>
          <w:p w14:paraId="4656F076"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1.1</w:t>
            </w:r>
          </w:p>
        </w:tc>
        <w:tc>
          <w:tcPr>
            <w:tcW w:w="1417" w:type="dxa"/>
            <w:vMerge w:val="restart"/>
            <w:shd w:val="clear" w:color="auto" w:fill="auto"/>
          </w:tcPr>
          <w:p w14:paraId="1053C107"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7820DB11" w14:textId="77777777" w:rsidR="00DA3CE5" w:rsidRPr="00EF0AD8" w:rsidRDefault="00DA3CE5" w:rsidP="00526BFB">
            <w:pPr>
              <w:pStyle w:val="ConsPlusNonformat"/>
              <w:jc w:val="center"/>
              <w:rPr>
                <w:rFonts w:ascii="Times New Roman" w:hAnsi="Times New Roman" w:cs="Times New Roman"/>
                <w:sz w:val="22"/>
                <w:szCs w:val="22"/>
              </w:rPr>
            </w:pPr>
          </w:p>
          <w:p w14:paraId="1F811DDA"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Оплата потреблённой электроэнергии</w:t>
            </w:r>
          </w:p>
        </w:tc>
        <w:tc>
          <w:tcPr>
            <w:tcW w:w="2977" w:type="dxa"/>
            <w:shd w:val="clear" w:color="auto" w:fill="auto"/>
          </w:tcPr>
          <w:p w14:paraId="376305A5"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6CDC4F6C" w14:textId="77777777" w:rsidR="00DA3CE5" w:rsidRPr="00BB3E67" w:rsidRDefault="00DA3CE5" w:rsidP="00C71851">
            <w:pPr>
              <w:jc w:val="center"/>
              <w:rPr>
                <w:rFonts w:ascii="Times New Roman" w:hAnsi="Times New Roman" w:cs="Times New Roman"/>
              </w:rPr>
            </w:pPr>
            <w:r>
              <w:rPr>
                <w:rFonts w:ascii="Times New Roman" w:hAnsi="Times New Roman" w:cs="Times New Roman"/>
              </w:rPr>
              <w:t>85</w:t>
            </w:r>
            <w:r w:rsidRPr="00BB3E67">
              <w:rPr>
                <w:rFonts w:ascii="Times New Roman" w:hAnsi="Times New Roman" w:cs="Times New Roman"/>
              </w:rPr>
              <w:t>0 000</w:t>
            </w:r>
          </w:p>
        </w:tc>
        <w:tc>
          <w:tcPr>
            <w:tcW w:w="1277" w:type="dxa"/>
            <w:shd w:val="clear" w:color="auto" w:fill="auto"/>
          </w:tcPr>
          <w:p w14:paraId="5ADFE32F" w14:textId="77777777" w:rsidR="00DA3CE5" w:rsidRPr="00BB3E67" w:rsidRDefault="00DA3CE5" w:rsidP="0010271F">
            <w:pPr>
              <w:jc w:val="center"/>
              <w:rPr>
                <w:rFonts w:ascii="Times New Roman" w:hAnsi="Times New Roman" w:cs="Times New Roman"/>
              </w:rPr>
            </w:pPr>
            <w:r>
              <w:rPr>
                <w:rFonts w:ascii="Times New Roman" w:hAnsi="Times New Roman" w:cs="Times New Roman"/>
              </w:rPr>
              <w:t>1 000 000</w:t>
            </w:r>
          </w:p>
        </w:tc>
        <w:tc>
          <w:tcPr>
            <w:tcW w:w="1276" w:type="dxa"/>
            <w:shd w:val="clear" w:color="auto" w:fill="auto"/>
          </w:tcPr>
          <w:p w14:paraId="5A1B7324" w14:textId="77777777" w:rsidR="00DA3CE5" w:rsidRPr="00BB3E67" w:rsidRDefault="00DA3CE5" w:rsidP="00161F66">
            <w:pPr>
              <w:jc w:val="center"/>
              <w:rPr>
                <w:rFonts w:ascii="Times New Roman" w:hAnsi="Times New Roman" w:cs="Times New Roman"/>
              </w:rPr>
            </w:pPr>
            <w:r>
              <w:rPr>
                <w:rFonts w:ascii="Times New Roman" w:hAnsi="Times New Roman" w:cs="Times New Roman"/>
              </w:rPr>
              <w:t>0</w:t>
            </w:r>
          </w:p>
        </w:tc>
        <w:tc>
          <w:tcPr>
            <w:tcW w:w="1276" w:type="dxa"/>
          </w:tcPr>
          <w:p w14:paraId="6A1D0996" w14:textId="77777777" w:rsidR="00DA3CE5" w:rsidRDefault="00DA3CE5" w:rsidP="00161F66">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7705B3B4" w14:textId="77777777" w:rsidR="00DA3CE5" w:rsidRPr="007B2E01" w:rsidRDefault="00DA3CE5" w:rsidP="00442955">
            <w:pPr>
              <w:jc w:val="center"/>
              <w:rPr>
                <w:rFonts w:ascii="Times New Roman" w:hAnsi="Times New Roman" w:cs="Times New Roman"/>
                <w:color w:val="1F4E79" w:themeColor="accent1" w:themeShade="80"/>
              </w:rPr>
            </w:pPr>
            <w:r w:rsidRPr="007B2E01">
              <w:rPr>
                <w:rFonts w:ascii="Times New Roman" w:hAnsi="Times New Roman" w:cs="Times New Roman"/>
                <w:color w:val="1F4E79" w:themeColor="accent1" w:themeShade="80"/>
              </w:rPr>
              <w:t>1 850 00</w:t>
            </w:r>
            <w:r>
              <w:rPr>
                <w:rFonts w:ascii="Times New Roman" w:hAnsi="Times New Roman" w:cs="Times New Roman"/>
                <w:color w:val="1F4E79" w:themeColor="accent1" w:themeShade="80"/>
              </w:rPr>
              <w:t>0</w:t>
            </w:r>
          </w:p>
        </w:tc>
      </w:tr>
      <w:tr w:rsidR="00DA3CE5" w:rsidRPr="00BB3E67" w14:paraId="5E160685" w14:textId="77777777" w:rsidTr="00526BFB">
        <w:tc>
          <w:tcPr>
            <w:tcW w:w="425" w:type="dxa"/>
            <w:vMerge/>
            <w:shd w:val="clear" w:color="auto" w:fill="auto"/>
          </w:tcPr>
          <w:p w14:paraId="1BAA4B47"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6F16A95F"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536CA5C2" w14:textId="77777777" w:rsidR="00DA3CE5" w:rsidRPr="00EF0AD8" w:rsidRDefault="00DA3CE5" w:rsidP="00526BFB">
            <w:pPr>
              <w:pStyle w:val="ConsPlusNonformat"/>
              <w:jc w:val="center"/>
              <w:rPr>
                <w:rFonts w:ascii="Times New Roman" w:hAnsi="Times New Roman" w:cs="Times New Roman"/>
                <w:sz w:val="22"/>
                <w:szCs w:val="22"/>
              </w:rPr>
            </w:pPr>
          </w:p>
        </w:tc>
        <w:tc>
          <w:tcPr>
            <w:tcW w:w="2977" w:type="dxa"/>
            <w:shd w:val="clear" w:color="auto" w:fill="auto"/>
          </w:tcPr>
          <w:p w14:paraId="0A1FF43F"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06E9D687" w14:textId="77777777" w:rsidR="00DA3CE5" w:rsidRPr="00BB3E67" w:rsidRDefault="00DA3CE5" w:rsidP="00876403">
            <w:pPr>
              <w:jc w:val="center"/>
              <w:rPr>
                <w:rFonts w:ascii="Times New Roman" w:hAnsi="Times New Roman" w:cs="Times New Roman"/>
              </w:rPr>
            </w:pPr>
            <w:r>
              <w:rPr>
                <w:rFonts w:ascii="Times New Roman" w:hAnsi="Times New Roman" w:cs="Times New Roman"/>
              </w:rPr>
              <w:t>85</w:t>
            </w:r>
            <w:r w:rsidRPr="00BB3E67">
              <w:rPr>
                <w:rFonts w:ascii="Times New Roman" w:hAnsi="Times New Roman" w:cs="Times New Roman"/>
              </w:rPr>
              <w:t>0 000</w:t>
            </w:r>
          </w:p>
          <w:p w14:paraId="53D7B103" w14:textId="77777777" w:rsidR="00DA3CE5" w:rsidRPr="00BB3E67" w:rsidRDefault="00DA3CE5" w:rsidP="00876403">
            <w:pPr>
              <w:jc w:val="center"/>
              <w:rPr>
                <w:rFonts w:ascii="Times New Roman" w:hAnsi="Times New Roman" w:cs="Times New Roman"/>
              </w:rPr>
            </w:pPr>
          </w:p>
        </w:tc>
        <w:tc>
          <w:tcPr>
            <w:tcW w:w="1277" w:type="dxa"/>
            <w:shd w:val="clear" w:color="auto" w:fill="auto"/>
          </w:tcPr>
          <w:p w14:paraId="14AEB43B" w14:textId="77777777" w:rsidR="00DA3CE5" w:rsidRPr="00BB3E67" w:rsidRDefault="00DA3CE5" w:rsidP="0010271F">
            <w:pPr>
              <w:jc w:val="center"/>
              <w:rPr>
                <w:rFonts w:ascii="Times New Roman" w:hAnsi="Times New Roman" w:cs="Times New Roman"/>
              </w:rPr>
            </w:pPr>
            <w:r>
              <w:rPr>
                <w:rFonts w:ascii="Times New Roman" w:hAnsi="Times New Roman" w:cs="Times New Roman"/>
              </w:rPr>
              <w:t>1 000 000</w:t>
            </w:r>
          </w:p>
        </w:tc>
        <w:tc>
          <w:tcPr>
            <w:tcW w:w="1276" w:type="dxa"/>
            <w:shd w:val="clear" w:color="auto" w:fill="auto"/>
          </w:tcPr>
          <w:p w14:paraId="0D4503BE" w14:textId="77777777" w:rsidR="00DA3CE5" w:rsidRPr="00BB3E67" w:rsidRDefault="00DA3CE5" w:rsidP="00876403">
            <w:pPr>
              <w:jc w:val="center"/>
              <w:rPr>
                <w:rFonts w:ascii="Times New Roman" w:hAnsi="Times New Roman" w:cs="Times New Roman"/>
              </w:rPr>
            </w:pPr>
            <w:r>
              <w:rPr>
                <w:rFonts w:ascii="Times New Roman" w:hAnsi="Times New Roman" w:cs="Times New Roman"/>
              </w:rPr>
              <w:t>0</w:t>
            </w:r>
          </w:p>
        </w:tc>
        <w:tc>
          <w:tcPr>
            <w:tcW w:w="1276" w:type="dxa"/>
          </w:tcPr>
          <w:p w14:paraId="2BAD4E5E" w14:textId="77777777" w:rsidR="00DA3CE5" w:rsidRDefault="00DA3CE5" w:rsidP="00876403">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32A4246C" w14:textId="77777777" w:rsidR="00DA3CE5" w:rsidRPr="007B2E01" w:rsidRDefault="00DA3CE5" w:rsidP="00442955">
            <w:pPr>
              <w:jc w:val="center"/>
              <w:rPr>
                <w:rFonts w:ascii="Times New Roman" w:hAnsi="Times New Roman" w:cs="Times New Roman"/>
                <w:color w:val="1F4E79" w:themeColor="accent1" w:themeShade="80"/>
              </w:rPr>
            </w:pPr>
            <w:r w:rsidRPr="007B2E01">
              <w:rPr>
                <w:rFonts w:ascii="Times New Roman" w:hAnsi="Times New Roman" w:cs="Times New Roman"/>
                <w:color w:val="1F4E79" w:themeColor="accent1" w:themeShade="80"/>
              </w:rPr>
              <w:t>1 850 00</w:t>
            </w:r>
            <w:r>
              <w:rPr>
                <w:rFonts w:ascii="Times New Roman" w:hAnsi="Times New Roman" w:cs="Times New Roman"/>
                <w:color w:val="1F4E79" w:themeColor="accent1" w:themeShade="80"/>
              </w:rPr>
              <w:t>0</w:t>
            </w:r>
          </w:p>
        </w:tc>
      </w:tr>
      <w:tr w:rsidR="00DA3CE5" w:rsidRPr="00BB3E67" w14:paraId="2E362F37" w14:textId="77777777" w:rsidTr="00526BFB">
        <w:tc>
          <w:tcPr>
            <w:tcW w:w="425" w:type="dxa"/>
            <w:vMerge w:val="restart"/>
            <w:shd w:val="clear" w:color="auto" w:fill="auto"/>
          </w:tcPr>
          <w:p w14:paraId="0E04FA81" w14:textId="77777777" w:rsidR="00DA3CE5" w:rsidRPr="00EF0AD8" w:rsidRDefault="00DA3CE5" w:rsidP="00526BFB">
            <w:pPr>
              <w:pStyle w:val="ConsPlusNonformat"/>
              <w:jc w:val="center"/>
              <w:rPr>
                <w:rFonts w:ascii="Times New Roman" w:hAnsi="Times New Roman" w:cs="Times New Roman"/>
                <w:sz w:val="22"/>
                <w:szCs w:val="22"/>
              </w:rPr>
            </w:pPr>
          </w:p>
          <w:p w14:paraId="700AE6B3" w14:textId="77777777" w:rsidR="00DA3CE5" w:rsidRPr="00EF0AD8" w:rsidRDefault="00DA3CE5" w:rsidP="00526BFB">
            <w:pPr>
              <w:pStyle w:val="ConsPlusNonformat"/>
              <w:jc w:val="center"/>
              <w:rPr>
                <w:rFonts w:ascii="Times New Roman" w:hAnsi="Times New Roman" w:cs="Times New Roman"/>
                <w:sz w:val="22"/>
                <w:szCs w:val="22"/>
              </w:rPr>
            </w:pPr>
          </w:p>
          <w:p w14:paraId="6D4157F0" w14:textId="77777777" w:rsidR="00DA3CE5" w:rsidRPr="00EF0AD8" w:rsidRDefault="00DA3CE5" w:rsidP="00526BFB">
            <w:pPr>
              <w:pStyle w:val="ConsPlusNonformat"/>
              <w:jc w:val="center"/>
              <w:rPr>
                <w:rFonts w:ascii="Times New Roman" w:hAnsi="Times New Roman" w:cs="Times New Roman"/>
                <w:sz w:val="22"/>
                <w:szCs w:val="22"/>
              </w:rPr>
            </w:pPr>
          </w:p>
          <w:p w14:paraId="7ED77637"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1.2</w:t>
            </w:r>
          </w:p>
        </w:tc>
        <w:tc>
          <w:tcPr>
            <w:tcW w:w="1417" w:type="dxa"/>
            <w:vMerge w:val="restart"/>
            <w:shd w:val="clear" w:color="auto" w:fill="auto"/>
          </w:tcPr>
          <w:p w14:paraId="2ADF08B4"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495DAA72"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Развитие, приобретение материалов для обслуживания наружного освещения улиц, технологическое присоединение к электрическим сетям, переоформление (оформление) документов о технологическом присоединении на территории Лебяжского муниципального округа</w:t>
            </w:r>
          </w:p>
        </w:tc>
        <w:tc>
          <w:tcPr>
            <w:tcW w:w="2977" w:type="dxa"/>
            <w:shd w:val="clear" w:color="auto" w:fill="auto"/>
          </w:tcPr>
          <w:p w14:paraId="2960B513"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7E0F75B0" w14:textId="77777777" w:rsidR="00DA3CE5" w:rsidRPr="002B6FF0" w:rsidRDefault="00DA3CE5" w:rsidP="000555F3">
            <w:pPr>
              <w:jc w:val="center"/>
              <w:rPr>
                <w:rFonts w:ascii="Times New Roman" w:hAnsi="Times New Roman" w:cs="Times New Roman"/>
                <w:szCs w:val="22"/>
              </w:rPr>
            </w:pPr>
            <w:r>
              <w:rPr>
                <w:rFonts w:ascii="Times New Roman" w:hAnsi="Times New Roman" w:cs="Times New Roman"/>
                <w:szCs w:val="22"/>
              </w:rPr>
              <w:t>0</w:t>
            </w:r>
          </w:p>
        </w:tc>
        <w:tc>
          <w:tcPr>
            <w:tcW w:w="1277" w:type="dxa"/>
            <w:shd w:val="clear" w:color="auto" w:fill="auto"/>
          </w:tcPr>
          <w:p w14:paraId="3222CE55" w14:textId="77777777" w:rsidR="00DA3CE5" w:rsidRPr="002B6FF0" w:rsidRDefault="00DA3CE5" w:rsidP="00021C38">
            <w:pPr>
              <w:jc w:val="center"/>
              <w:rPr>
                <w:rFonts w:ascii="Times New Roman" w:hAnsi="Times New Roman" w:cs="Times New Roman"/>
                <w:szCs w:val="22"/>
              </w:rPr>
            </w:pPr>
            <w:r w:rsidRPr="002B6FF0">
              <w:rPr>
                <w:rFonts w:ascii="Times New Roman" w:hAnsi="Times New Roman" w:cs="Times New Roman"/>
                <w:szCs w:val="22"/>
              </w:rPr>
              <w:t>207</w:t>
            </w:r>
            <w:r>
              <w:rPr>
                <w:rFonts w:ascii="Times New Roman" w:hAnsi="Times New Roman" w:cs="Times New Roman"/>
                <w:szCs w:val="22"/>
              </w:rPr>
              <w:t> </w:t>
            </w:r>
            <w:r w:rsidR="00021C38">
              <w:rPr>
                <w:rFonts w:ascii="Times New Roman" w:hAnsi="Times New Roman" w:cs="Times New Roman"/>
                <w:szCs w:val="22"/>
              </w:rPr>
              <w:t>327</w:t>
            </w:r>
          </w:p>
        </w:tc>
        <w:tc>
          <w:tcPr>
            <w:tcW w:w="1276" w:type="dxa"/>
            <w:shd w:val="clear" w:color="auto" w:fill="auto"/>
          </w:tcPr>
          <w:p w14:paraId="7C527435" w14:textId="77777777" w:rsidR="00DA3CE5" w:rsidRPr="002B6FF0" w:rsidRDefault="00DA3CE5" w:rsidP="000555F3">
            <w:pPr>
              <w:jc w:val="center"/>
              <w:rPr>
                <w:rFonts w:ascii="Times New Roman" w:hAnsi="Times New Roman" w:cs="Times New Roman"/>
                <w:szCs w:val="22"/>
              </w:rPr>
            </w:pPr>
            <w:r w:rsidRPr="002B6FF0">
              <w:rPr>
                <w:rFonts w:ascii="Times New Roman" w:hAnsi="Times New Roman" w:cs="Times New Roman"/>
                <w:szCs w:val="22"/>
              </w:rPr>
              <w:t>0</w:t>
            </w:r>
          </w:p>
        </w:tc>
        <w:tc>
          <w:tcPr>
            <w:tcW w:w="1276" w:type="dxa"/>
          </w:tcPr>
          <w:p w14:paraId="02411396" w14:textId="77777777" w:rsidR="00DA3CE5" w:rsidRPr="002B6FF0" w:rsidRDefault="00DA3CE5" w:rsidP="000555F3">
            <w:pPr>
              <w:jc w:val="center"/>
              <w:rPr>
                <w:rFonts w:ascii="Times New Roman" w:hAnsi="Times New Roman" w:cs="Times New Roman"/>
                <w:szCs w:val="22"/>
              </w:rPr>
            </w:pPr>
            <w:r>
              <w:rPr>
                <w:rFonts w:ascii="Times New Roman" w:hAnsi="Times New Roman" w:cs="Times New Roman"/>
                <w:szCs w:val="22"/>
              </w:rPr>
              <w:t>0</w:t>
            </w:r>
          </w:p>
        </w:tc>
        <w:tc>
          <w:tcPr>
            <w:tcW w:w="1559" w:type="dxa"/>
            <w:shd w:val="clear" w:color="auto" w:fill="auto"/>
          </w:tcPr>
          <w:p w14:paraId="15991E90" w14:textId="77777777" w:rsidR="00DA3CE5" w:rsidRPr="002B6FF0" w:rsidRDefault="00DA3CE5" w:rsidP="00021C38">
            <w:pPr>
              <w:jc w:val="center"/>
              <w:rPr>
                <w:rFonts w:ascii="Times New Roman" w:hAnsi="Times New Roman" w:cs="Times New Roman"/>
                <w:szCs w:val="22"/>
              </w:rPr>
            </w:pPr>
            <w:r w:rsidRPr="002B6FF0">
              <w:rPr>
                <w:rFonts w:ascii="Times New Roman" w:hAnsi="Times New Roman" w:cs="Times New Roman"/>
                <w:szCs w:val="22"/>
              </w:rPr>
              <w:t>207 </w:t>
            </w:r>
            <w:r w:rsidR="00021C38">
              <w:rPr>
                <w:rFonts w:ascii="Times New Roman" w:hAnsi="Times New Roman" w:cs="Times New Roman"/>
                <w:szCs w:val="22"/>
              </w:rPr>
              <w:t>327</w:t>
            </w:r>
          </w:p>
        </w:tc>
      </w:tr>
      <w:tr w:rsidR="00DA3CE5" w:rsidRPr="00BB3E67" w14:paraId="03CD0ED6" w14:textId="77777777" w:rsidTr="00526BFB">
        <w:tc>
          <w:tcPr>
            <w:tcW w:w="425" w:type="dxa"/>
            <w:vMerge/>
            <w:shd w:val="clear" w:color="auto" w:fill="auto"/>
          </w:tcPr>
          <w:p w14:paraId="6FBE2499"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6C8EF6B1"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439AE0E8" w14:textId="77777777" w:rsidR="00DA3CE5" w:rsidRPr="00EF0AD8" w:rsidRDefault="00DA3CE5" w:rsidP="00526BFB">
            <w:pPr>
              <w:pStyle w:val="ConsPlusNonformat"/>
              <w:jc w:val="center"/>
              <w:rPr>
                <w:rFonts w:ascii="Times New Roman" w:hAnsi="Times New Roman" w:cs="Times New Roman"/>
                <w:sz w:val="22"/>
                <w:szCs w:val="22"/>
              </w:rPr>
            </w:pPr>
          </w:p>
        </w:tc>
        <w:tc>
          <w:tcPr>
            <w:tcW w:w="2977" w:type="dxa"/>
            <w:shd w:val="clear" w:color="auto" w:fill="auto"/>
          </w:tcPr>
          <w:p w14:paraId="27B300D2"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Ответственный исполнитель-администрация Лебяжского муниципального округа Кировской области</w:t>
            </w:r>
          </w:p>
        </w:tc>
        <w:tc>
          <w:tcPr>
            <w:tcW w:w="1275" w:type="dxa"/>
            <w:shd w:val="clear" w:color="auto" w:fill="auto"/>
          </w:tcPr>
          <w:p w14:paraId="19333848" w14:textId="77777777" w:rsidR="00DA3CE5" w:rsidRPr="002B6FF0" w:rsidRDefault="00DA3CE5" w:rsidP="000555F3">
            <w:pPr>
              <w:jc w:val="center"/>
              <w:rPr>
                <w:rFonts w:ascii="Times New Roman" w:hAnsi="Times New Roman" w:cs="Times New Roman"/>
                <w:szCs w:val="22"/>
              </w:rPr>
            </w:pPr>
            <w:r>
              <w:rPr>
                <w:rFonts w:ascii="Times New Roman" w:hAnsi="Times New Roman" w:cs="Times New Roman"/>
                <w:szCs w:val="22"/>
              </w:rPr>
              <w:t>0</w:t>
            </w:r>
          </w:p>
        </w:tc>
        <w:tc>
          <w:tcPr>
            <w:tcW w:w="1277" w:type="dxa"/>
            <w:shd w:val="clear" w:color="auto" w:fill="auto"/>
          </w:tcPr>
          <w:p w14:paraId="5D02DA47" w14:textId="77777777" w:rsidR="00DA3CE5" w:rsidRPr="002B6FF0" w:rsidRDefault="00DA3CE5" w:rsidP="00021C38">
            <w:pPr>
              <w:jc w:val="center"/>
              <w:rPr>
                <w:rFonts w:ascii="Times New Roman" w:hAnsi="Times New Roman" w:cs="Times New Roman"/>
                <w:szCs w:val="22"/>
              </w:rPr>
            </w:pPr>
            <w:r w:rsidRPr="002B6FF0">
              <w:rPr>
                <w:rFonts w:ascii="Times New Roman" w:hAnsi="Times New Roman" w:cs="Times New Roman"/>
                <w:szCs w:val="22"/>
              </w:rPr>
              <w:t>207</w:t>
            </w:r>
            <w:r>
              <w:rPr>
                <w:rFonts w:ascii="Times New Roman" w:hAnsi="Times New Roman" w:cs="Times New Roman"/>
                <w:szCs w:val="22"/>
              </w:rPr>
              <w:t> </w:t>
            </w:r>
            <w:r w:rsidR="00021C38">
              <w:rPr>
                <w:rFonts w:ascii="Times New Roman" w:hAnsi="Times New Roman" w:cs="Times New Roman"/>
                <w:szCs w:val="22"/>
              </w:rPr>
              <w:t>327</w:t>
            </w:r>
          </w:p>
        </w:tc>
        <w:tc>
          <w:tcPr>
            <w:tcW w:w="1276" w:type="dxa"/>
            <w:shd w:val="clear" w:color="auto" w:fill="auto"/>
          </w:tcPr>
          <w:p w14:paraId="517CB181" w14:textId="77777777" w:rsidR="00DA3CE5" w:rsidRPr="002B6FF0" w:rsidRDefault="00DA3CE5" w:rsidP="000555F3">
            <w:pPr>
              <w:jc w:val="center"/>
              <w:rPr>
                <w:rFonts w:ascii="Times New Roman" w:hAnsi="Times New Roman" w:cs="Times New Roman"/>
                <w:szCs w:val="22"/>
              </w:rPr>
            </w:pPr>
            <w:r w:rsidRPr="002B6FF0">
              <w:rPr>
                <w:rFonts w:ascii="Times New Roman" w:hAnsi="Times New Roman" w:cs="Times New Roman"/>
                <w:szCs w:val="22"/>
              </w:rPr>
              <w:t>0</w:t>
            </w:r>
          </w:p>
        </w:tc>
        <w:tc>
          <w:tcPr>
            <w:tcW w:w="1276" w:type="dxa"/>
          </w:tcPr>
          <w:p w14:paraId="37B2884B" w14:textId="77777777" w:rsidR="00DA3CE5" w:rsidRPr="002B6FF0" w:rsidRDefault="00DA3CE5" w:rsidP="000555F3">
            <w:pPr>
              <w:jc w:val="center"/>
              <w:rPr>
                <w:rFonts w:ascii="Times New Roman" w:hAnsi="Times New Roman" w:cs="Times New Roman"/>
                <w:szCs w:val="22"/>
              </w:rPr>
            </w:pPr>
            <w:r>
              <w:rPr>
                <w:rFonts w:ascii="Times New Roman" w:hAnsi="Times New Roman" w:cs="Times New Roman"/>
                <w:szCs w:val="22"/>
              </w:rPr>
              <w:t>0</w:t>
            </w:r>
          </w:p>
        </w:tc>
        <w:tc>
          <w:tcPr>
            <w:tcW w:w="1559" w:type="dxa"/>
            <w:shd w:val="clear" w:color="auto" w:fill="auto"/>
          </w:tcPr>
          <w:p w14:paraId="57236456" w14:textId="77777777" w:rsidR="00DA3CE5" w:rsidRPr="002B6FF0" w:rsidRDefault="00DA3CE5" w:rsidP="00021C38">
            <w:pPr>
              <w:jc w:val="center"/>
              <w:rPr>
                <w:rFonts w:ascii="Times New Roman" w:hAnsi="Times New Roman" w:cs="Times New Roman"/>
                <w:szCs w:val="22"/>
              </w:rPr>
            </w:pPr>
            <w:r w:rsidRPr="002B6FF0">
              <w:rPr>
                <w:rFonts w:ascii="Times New Roman" w:hAnsi="Times New Roman" w:cs="Times New Roman"/>
                <w:szCs w:val="22"/>
              </w:rPr>
              <w:t>207 </w:t>
            </w:r>
            <w:r w:rsidR="00021C38">
              <w:rPr>
                <w:rFonts w:ascii="Times New Roman" w:hAnsi="Times New Roman" w:cs="Times New Roman"/>
                <w:szCs w:val="22"/>
              </w:rPr>
              <w:t>327</w:t>
            </w:r>
          </w:p>
        </w:tc>
      </w:tr>
      <w:tr w:rsidR="00DA3CE5" w:rsidRPr="00BB3E67" w14:paraId="688E3A57" w14:textId="77777777" w:rsidTr="00526BFB">
        <w:tc>
          <w:tcPr>
            <w:tcW w:w="425" w:type="dxa"/>
            <w:vMerge w:val="restart"/>
            <w:shd w:val="clear" w:color="auto" w:fill="auto"/>
          </w:tcPr>
          <w:p w14:paraId="6CBEE82E"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lastRenderedPageBreak/>
              <w:t>2</w:t>
            </w:r>
          </w:p>
        </w:tc>
        <w:tc>
          <w:tcPr>
            <w:tcW w:w="1417" w:type="dxa"/>
            <w:vMerge w:val="restart"/>
            <w:shd w:val="clear" w:color="auto" w:fill="auto"/>
          </w:tcPr>
          <w:p w14:paraId="72DE0EA4"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4BE49300" w14:textId="77777777" w:rsidR="00DA3CE5" w:rsidRPr="00EF0AD8" w:rsidRDefault="00454571" w:rsidP="00526BFB">
            <w:pPr>
              <w:jc w:val="center"/>
              <w:rPr>
                <w:rFonts w:ascii="Times New Roman" w:hAnsi="Times New Roman" w:cs="Times New Roman"/>
                <w:sz w:val="22"/>
                <w:szCs w:val="22"/>
              </w:rPr>
            </w:pPr>
            <w:r>
              <w:rPr>
                <w:rFonts w:ascii="Times New Roman" w:hAnsi="Times New Roman"/>
              </w:rPr>
              <w:t xml:space="preserve">Информирование населения о способах </w:t>
            </w:r>
            <w:r w:rsidRPr="00E73532">
              <w:rPr>
                <w:rFonts w:ascii="Times New Roman" w:hAnsi="Times New Roman"/>
              </w:rPr>
              <w:t>уменьшени</w:t>
            </w:r>
            <w:r>
              <w:rPr>
                <w:rFonts w:ascii="Times New Roman" w:hAnsi="Times New Roman"/>
              </w:rPr>
              <w:t>я</w:t>
            </w:r>
            <w:r w:rsidRPr="00BD1A25">
              <w:rPr>
                <w:rFonts w:ascii="Times New Roman" w:hAnsi="Times New Roman"/>
              </w:rPr>
              <w:t xml:space="preserve"> расхода электрической энергии на территории Лебяжского муниципального округа</w:t>
            </w:r>
          </w:p>
        </w:tc>
        <w:tc>
          <w:tcPr>
            <w:tcW w:w="2977" w:type="dxa"/>
            <w:shd w:val="clear" w:color="auto" w:fill="auto"/>
          </w:tcPr>
          <w:p w14:paraId="1AE856B8"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5E53A403"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49C7F8C1"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179EF303"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tcPr>
          <w:p w14:paraId="47DD66F9" w14:textId="77777777" w:rsidR="00DA3CE5" w:rsidRPr="00BB3E67" w:rsidRDefault="00DA3CE5" w:rsidP="00E46CDB">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13C430BB"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r>
      <w:tr w:rsidR="00DA3CE5" w:rsidRPr="00BB3E67" w14:paraId="70ED854A" w14:textId="77777777" w:rsidTr="00526BFB">
        <w:tc>
          <w:tcPr>
            <w:tcW w:w="425" w:type="dxa"/>
            <w:vMerge/>
            <w:shd w:val="clear" w:color="auto" w:fill="auto"/>
          </w:tcPr>
          <w:p w14:paraId="33611597"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2E86109B"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6837E079" w14:textId="77777777" w:rsidR="00DA3CE5" w:rsidRPr="00EF0AD8" w:rsidRDefault="00DA3CE5" w:rsidP="00526BFB">
            <w:pPr>
              <w:jc w:val="center"/>
              <w:rPr>
                <w:rFonts w:ascii="Times New Roman" w:hAnsi="Times New Roman" w:cs="Times New Roman"/>
                <w:sz w:val="22"/>
                <w:szCs w:val="22"/>
              </w:rPr>
            </w:pPr>
          </w:p>
        </w:tc>
        <w:tc>
          <w:tcPr>
            <w:tcW w:w="2977" w:type="dxa"/>
            <w:shd w:val="clear" w:color="auto" w:fill="auto"/>
          </w:tcPr>
          <w:p w14:paraId="42AB7DD0"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48067811"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3B390668"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15B7A2A5"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tcPr>
          <w:p w14:paraId="40E745C5" w14:textId="77777777" w:rsidR="00DA3CE5" w:rsidRPr="00BB3E67" w:rsidRDefault="00DA3CE5" w:rsidP="00E46CDB">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036C6864"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r>
      <w:tr w:rsidR="00DA3CE5" w:rsidRPr="00BB3E67" w14:paraId="3F32A93C" w14:textId="77777777" w:rsidTr="00526BFB">
        <w:tc>
          <w:tcPr>
            <w:tcW w:w="425" w:type="dxa"/>
            <w:vMerge w:val="restart"/>
            <w:shd w:val="clear" w:color="auto" w:fill="auto"/>
          </w:tcPr>
          <w:p w14:paraId="631F543A"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3</w:t>
            </w:r>
          </w:p>
        </w:tc>
        <w:tc>
          <w:tcPr>
            <w:tcW w:w="1417" w:type="dxa"/>
            <w:vMerge w:val="restart"/>
            <w:shd w:val="clear" w:color="auto" w:fill="auto"/>
          </w:tcPr>
          <w:p w14:paraId="43EF2816"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48E1A6DD" w14:textId="77777777" w:rsidR="00DA3CE5" w:rsidRPr="00EF0AD8" w:rsidRDefault="00454571" w:rsidP="00526BFB">
            <w:pPr>
              <w:jc w:val="center"/>
              <w:rPr>
                <w:rFonts w:ascii="Times New Roman" w:hAnsi="Times New Roman" w:cs="Times New Roman"/>
                <w:sz w:val="22"/>
                <w:szCs w:val="22"/>
              </w:rPr>
            </w:pPr>
            <w:r>
              <w:rPr>
                <w:rFonts w:ascii="Times New Roman" w:hAnsi="Times New Roman"/>
              </w:rPr>
              <w:t xml:space="preserve">Информирование населения о способах </w:t>
            </w:r>
            <w:r w:rsidRPr="00E73532">
              <w:rPr>
                <w:rFonts w:ascii="Times New Roman" w:hAnsi="Times New Roman"/>
              </w:rPr>
              <w:t>уменьшени</w:t>
            </w:r>
            <w:r>
              <w:rPr>
                <w:rFonts w:ascii="Times New Roman" w:hAnsi="Times New Roman"/>
              </w:rPr>
              <w:t>я</w:t>
            </w:r>
            <w:r w:rsidRPr="00EA741B">
              <w:rPr>
                <w:rFonts w:ascii="Times New Roman" w:hAnsi="Times New Roman"/>
              </w:rPr>
              <w:t xml:space="preserve"> расхода тепловой энергии на территории Лебяжского муниципального округа</w:t>
            </w:r>
          </w:p>
        </w:tc>
        <w:tc>
          <w:tcPr>
            <w:tcW w:w="2977" w:type="dxa"/>
            <w:shd w:val="clear" w:color="auto" w:fill="auto"/>
          </w:tcPr>
          <w:p w14:paraId="13CB4215"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77B2D247"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2239E5E8"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2235AF5A"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tcPr>
          <w:p w14:paraId="0094E0C6" w14:textId="77777777" w:rsidR="00DA3CE5" w:rsidRPr="00BB3E67" w:rsidRDefault="00DA3CE5" w:rsidP="00E46CDB">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6A7FAD92"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r>
      <w:tr w:rsidR="00DA3CE5" w:rsidRPr="00BB3E67" w14:paraId="01DFD09D" w14:textId="77777777" w:rsidTr="00526BFB">
        <w:tc>
          <w:tcPr>
            <w:tcW w:w="425" w:type="dxa"/>
            <w:vMerge/>
            <w:shd w:val="clear" w:color="auto" w:fill="auto"/>
          </w:tcPr>
          <w:p w14:paraId="15933705"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4BB27496"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182F7A0F" w14:textId="77777777" w:rsidR="00DA3CE5" w:rsidRPr="00EF0AD8" w:rsidRDefault="00DA3CE5" w:rsidP="00526BFB">
            <w:pPr>
              <w:jc w:val="center"/>
              <w:rPr>
                <w:rFonts w:ascii="Times New Roman" w:hAnsi="Times New Roman" w:cs="Times New Roman"/>
                <w:sz w:val="22"/>
                <w:szCs w:val="22"/>
              </w:rPr>
            </w:pPr>
          </w:p>
        </w:tc>
        <w:tc>
          <w:tcPr>
            <w:tcW w:w="2977" w:type="dxa"/>
            <w:shd w:val="clear" w:color="auto" w:fill="auto"/>
          </w:tcPr>
          <w:p w14:paraId="706A4393"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37AF4C19"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5B0731EC"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3E131894"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c>
          <w:tcPr>
            <w:tcW w:w="1276" w:type="dxa"/>
          </w:tcPr>
          <w:p w14:paraId="7DA2CA8A" w14:textId="77777777" w:rsidR="00DA3CE5" w:rsidRPr="00BB3E67" w:rsidRDefault="00DA3CE5" w:rsidP="00E46CDB">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69411C19" w14:textId="77777777" w:rsidR="00DA3CE5" w:rsidRPr="00BB3E67" w:rsidRDefault="00DA3CE5" w:rsidP="00E46CDB">
            <w:pPr>
              <w:jc w:val="center"/>
              <w:rPr>
                <w:rFonts w:ascii="Times New Roman" w:hAnsi="Times New Roman" w:cs="Times New Roman"/>
              </w:rPr>
            </w:pPr>
            <w:r w:rsidRPr="00BB3E67">
              <w:rPr>
                <w:rFonts w:ascii="Times New Roman" w:hAnsi="Times New Roman" w:cs="Times New Roman"/>
              </w:rPr>
              <w:t>0</w:t>
            </w:r>
          </w:p>
        </w:tc>
      </w:tr>
      <w:tr w:rsidR="00DA3CE5" w:rsidRPr="00BB3E67" w14:paraId="6522E4AA" w14:textId="77777777" w:rsidTr="00526BFB">
        <w:tc>
          <w:tcPr>
            <w:tcW w:w="425" w:type="dxa"/>
            <w:vMerge w:val="restart"/>
            <w:shd w:val="clear" w:color="auto" w:fill="auto"/>
          </w:tcPr>
          <w:p w14:paraId="0252CF3C"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4</w:t>
            </w:r>
          </w:p>
        </w:tc>
        <w:tc>
          <w:tcPr>
            <w:tcW w:w="1417" w:type="dxa"/>
            <w:vMerge w:val="restart"/>
            <w:shd w:val="clear" w:color="auto" w:fill="auto"/>
          </w:tcPr>
          <w:p w14:paraId="3DE4ED1E"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12696AD8" w14:textId="77777777" w:rsidR="00DA3CE5" w:rsidRPr="00EF0AD8" w:rsidRDefault="00454571" w:rsidP="00526BFB">
            <w:pPr>
              <w:jc w:val="center"/>
              <w:rPr>
                <w:rFonts w:ascii="Times New Roman" w:hAnsi="Times New Roman" w:cs="Times New Roman"/>
                <w:sz w:val="22"/>
                <w:szCs w:val="22"/>
              </w:rPr>
            </w:pPr>
            <w:r w:rsidRPr="00CA724C">
              <w:rPr>
                <w:rFonts w:ascii="Times New Roman" w:hAnsi="Times New Roman"/>
                <w:color w:val="000000" w:themeColor="text1"/>
              </w:rPr>
              <w:t>Устройство уличного освещения в муниципальном образовании Лебяжский муниципальный округ Кировской области</w:t>
            </w:r>
          </w:p>
        </w:tc>
        <w:tc>
          <w:tcPr>
            <w:tcW w:w="2977" w:type="dxa"/>
            <w:shd w:val="clear" w:color="auto" w:fill="auto"/>
          </w:tcPr>
          <w:p w14:paraId="71348F39"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086764BD" w14:textId="77777777" w:rsidR="00DA3CE5" w:rsidRPr="008D3CB4" w:rsidRDefault="00DA3CE5" w:rsidP="00DD3341">
            <w:pPr>
              <w:jc w:val="center"/>
              <w:rPr>
                <w:rFonts w:ascii="Times New Roman" w:hAnsi="Times New Roman" w:cs="Times New Roman"/>
                <w:color w:val="1F4E79" w:themeColor="accent1" w:themeShade="80"/>
              </w:rPr>
            </w:pPr>
            <w:r w:rsidRPr="008D3CB4">
              <w:rPr>
                <w:rFonts w:ascii="Times New Roman" w:hAnsi="Times New Roman" w:cs="Times New Roman"/>
                <w:color w:val="1F4E79" w:themeColor="accent1" w:themeShade="80"/>
              </w:rPr>
              <w:t>161 570</w:t>
            </w:r>
          </w:p>
        </w:tc>
        <w:tc>
          <w:tcPr>
            <w:tcW w:w="1277" w:type="dxa"/>
            <w:shd w:val="clear" w:color="auto" w:fill="auto"/>
          </w:tcPr>
          <w:p w14:paraId="019050D9" w14:textId="77777777" w:rsidR="00DA3CE5" w:rsidRPr="00EE69B9" w:rsidRDefault="00DA3CE5" w:rsidP="0087640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w:t>
            </w:r>
          </w:p>
        </w:tc>
        <w:tc>
          <w:tcPr>
            <w:tcW w:w="1276" w:type="dxa"/>
            <w:shd w:val="clear" w:color="auto" w:fill="auto"/>
          </w:tcPr>
          <w:p w14:paraId="187A526D" w14:textId="77777777" w:rsidR="00DA3CE5" w:rsidRPr="00EE69B9" w:rsidRDefault="00DA3CE5" w:rsidP="00876403">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0</w:t>
            </w:r>
          </w:p>
        </w:tc>
        <w:tc>
          <w:tcPr>
            <w:tcW w:w="1276" w:type="dxa"/>
          </w:tcPr>
          <w:p w14:paraId="27B8DEEA" w14:textId="77777777" w:rsidR="00DA3CE5" w:rsidRPr="008D3CB4" w:rsidRDefault="00DA3CE5" w:rsidP="00DD3341">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w:t>
            </w:r>
          </w:p>
        </w:tc>
        <w:tc>
          <w:tcPr>
            <w:tcW w:w="1559" w:type="dxa"/>
            <w:shd w:val="clear" w:color="auto" w:fill="auto"/>
          </w:tcPr>
          <w:p w14:paraId="7A4C88A4" w14:textId="77777777" w:rsidR="00DA3CE5" w:rsidRPr="008D3CB4" w:rsidRDefault="00DA3CE5" w:rsidP="00DD3341">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161 570</w:t>
            </w:r>
          </w:p>
        </w:tc>
      </w:tr>
      <w:tr w:rsidR="00DA3CE5" w:rsidRPr="00BB3E67" w14:paraId="7F9F5B3E" w14:textId="77777777" w:rsidTr="00526BFB">
        <w:tc>
          <w:tcPr>
            <w:tcW w:w="425" w:type="dxa"/>
            <w:vMerge/>
            <w:shd w:val="clear" w:color="auto" w:fill="auto"/>
          </w:tcPr>
          <w:p w14:paraId="06AB3157" w14:textId="77777777" w:rsidR="00DA3CE5" w:rsidRPr="00EF0AD8" w:rsidRDefault="00DA3CE5" w:rsidP="00526BFB">
            <w:pPr>
              <w:pStyle w:val="ConsPlusNonformat"/>
              <w:jc w:val="center"/>
              <w:rPr>
                <w:rFonts w:ascii="Times New Roman" w:hAnsi="Times New Roman" w:cs="Times New Roman"/>
                <w:sz w:val="22"/>
                <w:szCs w:val="22"/>
              </w:rPr>
            </w:pPr>
          </w:p>
        </w:tc>
        <w:tc>
          <w:tcPr>
            <w:tcW w:w="1417" w:type="dxa"/>
            <w:vMerge/>
            <w:shd w:val="clear" w:color="auto" w:fill="auto"/>
          </w:tcPr>
          <w:p w14:paraId="70909970" w14:textId="77777777" w:rsidR="00DA3CE5" w:rsidRPr="00EF0AD8" w:rsidRDefault="00DA3CE5" w:rsidP="00526BFB">
            <w:pPr>
              <w:pStyle w:val="ConsPlusNonformat"/>
              <w:jc w:val="center"/>
              <w:rPr>
                <w:rFonts w:ascii="Times New Roman" w:hAnsi="Times New Roman" w:cs="Times New Roman"/>
                <w:sz w:val="22"/>
                <w:szCs w:val="22"/>
              </w:rPr>
            </w:pPr>
          </w:p>
        </w:tc>
        <w:tc>
          <w:tcPr>
            <w:tcW w:w="3544" w:type="dxa"/>
            <w:vMerge/>
            <w:shd w:val="clear" w:color="auto" w:fill="auto"/>
          </w:tcPr>
          <w:p w14:paraId="765B5EC9" w14:textId="77777777" w:rsidR="00DA3CE5" w:rsidRPr="00EF0AD8" w:rsidRDefault="00DA3CE5" w:rsidP="00526BFB">
            <w:pPr>
              <w:jc w:val="center"/>
              <w:rPr>
                <w:rFonts w:ascii="Times New Roman" w:hAnsi="Times New Roman" w:cs="Times New Roman"/>
                <w:sz w:val="22"/>
                <w:szCs w:val="22"/>
              </w:rPr>
            </w:pPr>
          </w:p>
        </w:tc>
        <w:tc>
          <w:tcPr>
            <w:tcW w:w="2977" w:type="dxa"/>
            <w:shd w:val="clear" w:color="auto" w:fill="auto"/>
          </w:tcPr>
          <w:p w14:paraId="2A504406" w14:textId="77777777" w:rsidR="00DA3CE5" w:rsidRPr="00EF0AD8" w:rsidRDefault="00DA3CE5"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644E6F85" w14:textId="77777777" w:rsidR="00DA3CE5" w:rsidRPr="00EE69B9" w:rsidRDefault="00DA3CE5" w:rsidP="00815774">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161 570</w:t>
            </w:r>
          </w:p>
        </w:tc>
        <w:tc>
          <w:tcPr>
            <w:tcW w:w="1277" w:type="dxa"/>
            <w:shd w:val="clear" w:color="auto" w:fill="auto"/>
          </w:tcPr>
          <w:p w14:paraId="30193D40" w14:textId="77777777" w:rsidR="00DA3CE5" w:rsidRPr="00EE69B9" w:rsidRDefault="00DA3CE5" w:rsidP="00815774">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w:t>
            </w:r>
          </w:p>
        </w:tc>
        <w:tc>
          <w:tcPr>
            <w:tcW w:w="1276" w:type="dxa"/>
            <w:shd w:val="clear" w:color="auto" w:fill="auto"/>
          </w:tcPr>
          <w:p w14:paraId="534F845C" w14:textId="77777777" w:rsidR="00DA3CE5" w:rsidRPr="00EE69B9" w:rsidRDefault="00DA3CE5" w:rsidP="00876403">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0</w:t>
            </w:r>
          </w:p>
        </w:tc>
        <w:tc>
          <w:tcPr>
            <w:tcW w:w="1276" w:type="dxa"/>
          </w:tcPr>
          <w:p w14:paraId="2C959B89" w14:textId="77777777" w:rsidR="00DA3CE5" w:rsidRPr="00BD3782" w:rsidRDefault="00DA3CE5" w:rsidP="00DD3341">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w:t>
            </w:r>
          </w:p>
        </w:tc>
        <w:tc>
          <w:tcPr>
            <w:tcW w:w="1559" w:type="dxa"/>
            <w:shd w:val="clear" w:color="auto" w:fill="auto"/>
          </w:tcPr>
          <w:p w14:paraId="027C8FA5" w14:textId="77777777" w:rsidR="00DA3CE5" w:rsidRPr="002B6FF0" w:rsidRDefault="00DA3CE5" w:rsidP="00DD3341">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161 570</w:t>
            </w:r>
          </w:p>
        </w:tc>
      </w:tr>
      <w:tr w:rsidR="00A60444" w:rsidRPr="00BB3E67" w14:paraId="33423A83" w14:textId="77777777" w:rsidTr="00496375">
        <w:tc>
          <w:tcPr>
            <w:tcW w:w="425" w:type="dxa"/>
            <w:vMerge w:val="restart"/>
            <w:shd w:val="clear" w:color="auto" w:fill="auto"/>
          </w:tcPr>
          <w:p w14:paraId="1F7C6379" w14:textId="77777777" w:rsidR="00A60444" w:rsidRPr="00EF0AD8" w:rsidRDefault="00A60444"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5</w:t>
            </w:r>
          </w:p>
        </w:tc>
        <w:tc>
          <w:tcPr>
            <w:tcW w:w="1417" w:type="dxa"/>
            <w:vMerge w:val="restart"/>
            <w:shd w:val="clear" w:color="auto" w:fill="auto"/>
          </w:tcPr>
          <w:p w14:paraId="0200CC70" w14:textId="77777777" w:rsidR="00A60444" w:rsidRPr="00EF0AD8" w:rsidRDefault="00A60444"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73AF8FFE" w14:textId="77777777" w:rsidR="00A60444" w:rsidRPr="00EF0AD8" w:rsidRDefault="00A60444" w:rsidP="00526BFB">
            <w:pPr>
              <w:jc w:val="center"/>
              <w:rPr>
                <w:rFonts w:ascii="Times New Roman" w:hAnsi="Times New Roman" w:cs="Times New Roman"/>
                <w:sz w:val="22"/>
                <w:szCs w:val="22"/>
              </w:rPr>
            </w:pPr>
            <w:r w:rsidRPr="00EF0AD8">
              <w:rPr>
                <w:rFonts w:ascii="Times New Roman" w:hAnsi="Times New Roman" w:cs="Times New Roman"/>
                <w:sz w:val="22"/>
                <w:szCs w:val="22"/>
              </w:rPr>
              <w:t>Мероприятия по организации и техприсоединению уличного освещения в населенных пунктах округа</w:t>
            </w:r>
          </w:p>
        </w:tc>
        <w:tc>
          <w:tcPr>
            <w:tcW w:w="2977" w:type="dxa"/>
            <w:shd w:val="clear" w:color="auto" w:fill="auto"/>
          </w:tcPr>
          <w:p w14:paraId="31340308" w14:textId="77777777" w:rsidR="00A60444" w:rsidRPr="00EF0AD8" w:rsidRDefault="00A60444"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vAlign w:val="center"/>
          </w:tcPr>
          <w:p w14:paraId="336508C6"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178 100</w:t>
            </w:r>
          </w:p>
        </w:tc>
        <w:tc>
          <w:tcPr>
            <w:tcW w:w="1277" w:type="dxa"/>
            <w:shd w:val="clear" w:color="auto" w:fill="auto"/>
            <w:vAlign w:val="center"/>
          </w:tcPr>
          <w:p w14:paraId="460E569E"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459 000</w:t>
            </w:r>
          </w:p>
        </w:tc>
        <w:tc>
          <w:tcPr>
            <w:tcW w:w="1276" w:type="dxa"/>
            <w:shd w:val="clear" w:color="auto" w:fill="auto"/>
            <w:vAlign w:val="center"/>
          </w:tcPr>
          <w:p w14:paraId="2F1DB834"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lang w:val="en-US"/>
              </w:rPr>
              <w:t>0</w:t>
            </w:r>
          </w:p>
        </w:tc>
        <w:tc>
          <w:tcPr>
            <w:tcW w:w="1276" w:type="dxa"/>
            <w:vAlign w:val="center"/>
          </w:tcPr>
          <w:p w14:paraId="22305D56"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0</w:t>
            </w:r>
          </w:p>
        </w:tc>
        <w:tc>
          <w:tcPr>
            <w:tcW w:w="1559" w:type="dxa"/>
            <w:shd w:val="clear" w:color="auto" w:fill="auto"/>
            <w:vAlign w:val="center"/>
          </w:tcPr>
          <w:p w14:paraId="347979CB"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637 100</w:t>
            </w:r>
          </w:p>
        </w:tc>
      </w:tr>
      <w:tr w:rsidR="00A60444" w:rsidRPr="00BB3E67" w14:paraId="0A8CC566" w14:textId="77777777" w:rsidTr="00496375">
        <w:tc>
          <w:tcPr>
            <w:tcW w:w="425" w:type="dxa"/>
            <w:vMerge/>
            <w:shd w:val="clear" w:color="auto" w:fill="auto"/>
          </w:tcPr>
          <w:p w14:paraId="0ECB7E4C" w14:textId="77777777" w:rsidR="00A60444" w:rsidRPr="00EF0AD8" w:rsidRDefault="00A60444" w:rsidP="00526BFB">
            <w:pPr>
              <w:pStyle w:val="ConsPlusNonformat"/>
              <w:jc w:val="center"/>
              <w:rPr>
                <w:rFonts w:ascii="Times New Roman" w:hAnsi="Times New Roman" w:cs="Times New Roman"/>
                <w:sz w:val="22"/>
                <w:szCs w:val="22"/>
              </w:rPr>
            </w:pPr>
          </w:p>
        </w:tc>
        <w:tc>
          <w:tcPr>
            <w:tcW w:w="1417" w:type="dxa"/>
            <w:vMerge/>
            <w:shd w:val="clear" w:color="auto" w:fill="auto"/>
          </w:tcPr>
          <w:p w14:paraId="2FB8E0C2" w14:textId="77777777" w:rsidR="00A60444" w:rsidRPr="00EF0AD8" w:rsidRDefault="00A60444" w:rsidP="00526BFB">
            <w:pPr>
              <w:pStyle w:val="ConsPlusNonformat"/>
              <w:jc w:val="center"/>
              <w:rPr>
                <w:rFonts w:ascii="Times New Roman" w:hAnsi="Times New Roman" w:cs="Times New Roman"/>
                <w:sz w:val="22"/>
                <w:szCs w:val="22"/>
              </w:rPr>
            </w:pPr>
          </w:p>
        </w:tc>
        <w:tc>
          <w:tcPr>
            <w:tcW w:w="3544" w:type="dxa"/>
            <w:vMerge/>
            <w:shd w:val="clear" w:color="auto" w:fill="auto"/>
          </w:tcPr>
          <w:p w14:paraId="62934053" w14:textId="77777777" w:rsidR="00A60444" w:rsidRPr="00EF0AD8" w:rsidRDefault="00A60444" w:rsidP="00526BFB">
            <w:pPr>
              <w:jc w:val="center"/>
              <w:rPr>
                <w:rFonts w:ascii="Times New Roman" w:hAnsi="Times New Roman" w:cs="Times New Roman"/>
                <w:sz w:val="22"/>
                <w:szCs w:val="22"/>
              </w:rPr>
            </w:pPr>
          </w:p>
        </w:tc>
        <w:tc>
          <w:tcPr>
            <w:tcW w:w="2977" w:type="dxa"/>
            <w:shd w:val="clear" w:color="auto" w:fill="auto"/>
          </w:tcPr>
          <w:p w14:paraId="4617A5CA" w14:textId="77777777" w:rsidR="00A60444" w:rsidRPr="00EF0AD8" w:rsidRDefault="00A60444"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vAlign w:val="center"/>
          </w:tcPr>
          <w:p w14:paraId="144016F8"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178 100</w:t>
            </w:r>
          </w:p>
        </w:tc>
        <w:tc>
          <w:tcPr>
            <w:tcW w:w="1277" w:type="dxa"/>
            <w:shd w:val="clear" w:color="auto" w:fill="auto"/>
            <w:vAlign w:val="center"/>
          </w:tcPr>
          <w:p w14:paraId="79BDE0BD"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459 000</w:t>
            </w:r>
          </w:p>
        </w:tc>
        <w:tc>
          <w:tcPr>
            <w:tcW w:w="1276" w:type="dxa"/>
            <w:shd w:val="clear" w:color="auto" w:fill="auto"/>
            <w:vAlign w:val="center"/>
          </w:tcPr>
          <w:p w14:paraId="046398CB"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lang w:val="en-US"/>
              </w:rPr>
              <w:t>0</w:t>
            </w:r>
          </w:p>
        </w:tc>
        <w:tc>
          <w:tcPr>
            <w:tcW w:w="1276" w:type="dxa"/>
            <w:vAlign w:val="center"/>
          </w:tcPr>
          <w:p w14:paraId="7BE94709"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0</w:t>
            </w:r>
          </w:p>
        </w:tc>
        <w:tc>
          <w:tcPr>
            <w:tcW w:w="1559" w:type="dxa"/>
            <w:shd w:val="clear" w:color="auto" w:fill="auto"/>
            <w:vAlign w:val="center"/>
          </w:tcPr>
          <w:p w14:paraId="3F571350" w14:textId="77777777" w:rsidR="00A60444" w:rsidRPr="00A60444" w:rsidRDefault="00A60444" w:rsidP="00496375">
            <w:pPr>
              <w:jc w:val="center"/>
              <w:rPr>
                <w:rFonts w:ascii="Times New Roman" w:hAnsi="Times New Roman" w:cs="Times New Roman"/>
                <w:szCs w:val="22"/>
              </w:rPr>
            </w:pPr>
            <w:r w:rsidRPr="00A60444">
              <w:rPr>
                <w:rFonts w:ascii="Times New Roman" w:hAnsi="Times New Roman" w:cs="Times New Roman"/>
                <w:szCs w:val="22"/>
              </w:rPr>
              <w:t>637 100</w:t>
            </w:r>
          </w:p>
        </w:tc>
      </w:tr>
      <w:tr w:rsidR="00526BFB" w:rsidRPr="00BB3E67" w14:paraId="7E228865" w14:textId="77777777" w:rsidTr="00526BFB">
        <w:tc>
          <w:tcPr>
            <w:tcW w:w="425" w:type="dxa"/>
            <w:vMerge w:val="restart"/>
            <w:shd w:val="clear" w:color="auto" w:fill="auto"/>
          </w:tcPr>
          <w:p w14:paraId="557D8BA8" w14:textId="77777777" w:rsidR="00526BFB" w:rsidRPr="00EF0AD8" w:rsidRDefault="00047304" w:rsidP="00526BFB">
            <w:pPr>
              <w:pStyle w:val="ConsPlusNonformat"/>
              <w:jc w:val="center"/>
              <w:rPr>
                <w:rFonts w:ascii="Times New Roman" w:hAnsi="Times New Roman" w:cs="Times New Roman"/>
                <w:sz w:val="22"/>
                <w:szCs w:val="22"/>
              </w:rPr>
            </w:pPr>
            <w:r>
              <w:rPr>
                <w:rFonts w:ascii="Times New Roman" w:hAnsi="Times New Roman" w:cs="Times New Roman"/>
                <w:sz w:val="22"/>
                <w:szCs w:val="22"/>
              </w:rPr>
              <w:t>5.1</w:t>
            </w:r>
          </w:p>
        </w:tc>
        <w:tc>
          <w:tcPr>
            <w:tcW w:w="1417" w:type="dxa"/>
            <w:vMerge w:val="restart"/>
            <w:shd w:val="clear" w:color="auto" w:fill="auto"/>
          </w:tcPr>
          <w:p w14:paraId="4C638F50"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227DBD64" w14:textId="77777777" w:rsidR="00526BFB" w:rsidRPr="00EF0AD8" w:rsidRDefault="00526BFB" w:rsidP="00526BFB">
            <w:pPr>
              <w:jc w:val="center"/>
              <w:rPr>
                <w:rFonts w:ascii="Times New Roman" w:hAnsi="Times New Roman" w:cs="Times New Roman"/>
                <w:sz w:val="22"/>
                <w:szCs w:val="22"/>
              </w:rPr>
            </w:pPr>
            <w:r>
              <w:rPr>
                <w:rFonts w:ascii="Times New Roman" w:hAnsi="Times New Roman" w:cs="Times New Roman"/>
                <w:sz w:val="22"/>
                <w:szCs w:val="22"/>
              </w:rPr>
              <w:t>Инициативное бюджетирование</w:t>
            </w:r>
          </w:p>
        </w:tc>
        <w:tc>
          <w:tcPr>
            <w:tcW w:w="2977" w:type="dxa"/>
            <w:shd w:val="clear" w:color="auto" w:fill="auto"/>
          </w:tcPr>
          <w:p w14:paraId="4CD76A30"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7F118A80" w14:textId="77777777" w:rsidR="00526BFB" w:rsidRPr="00BB3E67" w:rsidRDefault="00526BFB" w:rsidP="00496375">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5EFB5340" w14:textId="77777777" w:rsidR="00526BFB" w:rsidRPr="00BB3E67" w:rsidRDefault="00047304" w:rsidP="00496375">
            <w:pPr>
              <w:jc w:val="center"/>
              <w:rPr>
                <w:rFonts w:ascii="Times New Roman" w:hAnsi="Times New Roman" w:cs="Times New Roman"/>
              </w:rPr>
            </w:pPr>
            <w:r>
              <w:rPr>
                <w:rFonts w:ascii="Times New Roman" w:hAnsi="Times New Roman" w:cs="Times New Roman"/>
              </w:rPr>
              <w:t>195 000</w:t>
            </w:r>
          </w:p>
        </w:tc>
        <w:tc>
          <w:tcPr>
            <w:tcW w:w="1276" w:type="dxa"/>
            <w:shd w:val="clear" w:color="auto" w:fill="auto"/>
          </w:tcPr>
          <w:p w14:paraId="6AB596BD" w14:textId="77777777" w:rsidR="00526BFB" w:rsidRPr="00BB3E67" w:rsidRDefault="00526BFB" w:rsidP="00496375">
            <w:pPr>
              <w:jc w:val="center"/>
              <w:rPr>
                <w:rFonts w:ascii="Times New Roman" w:hAnsi="Times New Roman" w:cs="Times New Roman"/>
              </w:rPr>
            </w:pPr>
            <w:r>
              <w:rPr>
                <w:rFonts w:ascii="Times New Roman" w:hAnsi="Times New Roman" w:cs="Times New Roman"/>
              </w:rPr>
              <w:t>0</w:t>
            </w:r>
          </w:p>
        </w:tc>
        <w:tc>
          <w:tcPr>
            <w:tcW w:w="1276" w:type="dxa"/>
          </w:tcPr>
          <w:p w14:paraId="5364BE5B" w14:textId="77777777" w:rsidR="00526BFB" w:rsidRPr="00BB3E67" w:rsidRDefault="00526BFB" w:rsidP="00496375">
            <w:pPr>
              <w:jc w:val="center"/>
              <w:rPr>
                <w:rFonts w:ascii="Times New Roman" w:hAnsi="Times New Roman" w:cs="Times New Roman"/>
              </w:rPr>
            </w:pPr>
            <w:r w:rsidRPr="00BB3E67">
              <w:rPr>
                <w:rFonts w:ascii="Times New Roman" w:hAnsi="Times New Roman" w:cs="Times New Roman"/>
              </w:rPr>
              <w:t>0</w:t>
            </w:r>
          </w:p>
        </w:tc>
        <w:tc>
          <w:tcPr>
            <w:tcW w:w="1559" w:type="dxa"/>
            <w:shd w:val="clear" w:color="auto" w:fill="auto"/>
          </w:tcPr>
          <w:p w14:paraId="5AE77FE6" w14:textId="77777777" w:rsidR="00526BFB" w:rsidRPr="00BB3E67" w:rsidRDefault="00047304" w:rsidP="00496375">
            <w:pPr>
              <w:jc w:val="center"/>
              <w:rPr>
                <w:rFonts w:ascii="Times New Roman" w:hAnsi="Times New Roman" w:cs="Times New Roman"/>
              </w:rPr>
            </w:pPr>
            <w:r>
              <w:rPr>
                <w:rFonts w:ascii="Times New Roman" w:hAnsi="Times New Roman" w:cs="Times New Roman"/>
              </w:rPr>
              <w:t>195</w:t>
            </w:r>
            <w:r w:rsidR="00526BFB">
              <w:rPr>
                <w:rFonts w:ascii="Times New Roman" w:hAnsi="Times New Roman" w:cs="Times New Roman"/>
              </w:rPr>
              <w:t xml:space="preserve"> 000</w:t>
            </w:r>
          </w:p>
        </w:tc>
      </w:tr>
      <w:tr w:rsidR="00526BFB" w:rsidRPr="00BB3E67" w14:paraId="1723A1B4" w14:textId="77777777" w:rsidTr="00526BFB">
        <w:tc>
          <w:tcPr>
            <w:tcW w:w="425" w:type="dxa"/>
            <w:vMerge/>
            <w:shd w:val="clear" w:color="auto" w:fill="auto"/>
          </w:tcPr>
          <w:p w14:paraId="0DD795D6" w14:textId="77777777" w:rsidR="00526BFB" w:rsidRPr="00EF0AD8" w:rsidRDefault="00526BFB" w:rsidP="00526BFB">
            <w:pPr>
              <w:pStyle w:val="ConsPlusNonformat"/>
              <w:jc w:val="center"/>
              <w:rPr>
                <w:rFonts w:ascii="Times New Roman" w:hAnsi="Times New Roman" w:cs="Times New Roman"/>
                <w:sz w:val="22"/>
                <w:szCs w:val="22"/>
              </w:rPr>
            </w:pPr>
          </w:p>
        </w:tc>
        <w:tc>
          <w:tcPr>
            <w:tcW w:w="1417" w:type="dxa"/>
            <w:vMerge/>
            <w:shd w:val="clear" w:color="auto" w:fill="auto"/>
          </w:tcPr>
          <w:p w14:paraId="229BF20F" w14:textId="77777777" w:rsidR="00526BFB" w:rsidRPr="00EF0AD8" w:rsidRDefault="00526BFB" w:rsidP="00526BFB">
            <w:pPr>
              <w:pStyle w:val="ConsPlusNonformat"/>
              <w:jc w:val="center"/>
              <w:rPr>
                <w:rFonts w:ascii="Times New Roman" w:hAnsi="Times New Roman" w:cs="Times New Roman"/>
                <w:sz w:val="22"/>
                <w:szCs w:val="22"/>
              </w:rPr>
            </w:pPr>
          </w:p>
        </w:tc>
        <w:tc>
          <w:tcPr>
            <w:tcW w:w="3544" w:type="dxa"/>
            <w:vMerge/>
            <w:shd w:val="clear" w:color="auto" w:fill="auto"/>
          </w:tcPr>
          <w:p w14:paraId="53A1EF95" w14:textId="77777777" w:rsidR="00526BFB" w:rsidRPr="00EF0AD8" w:rsidRDefault="00526BFB" w:rsidP="00526BFB">
            <w:pPr>
              <w:jc w:val="center"/>
              <w:rPr>
                <w:rFonts w:ascii="Times New Roman" w:hAnsi="Times New Roman" w:cs="Times New Roman"/>
                <w:sz w:val="22"/>
                <w:szCs w:val="22"/>
              </w:rPr>
            </w:pPr>
          </w:p>
        </w:tc>
        <w:tc>
          <w:tcPr>
            <w:tcW w:w="2977" w:type="dxa"/>
            <w:shd w:val="clear" w:color="auto" w:fill="auto"/>
          </w:tcPr>
          <w:p w14:paraId="06710192"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3855FABB" w14:textId="77777777" w:rsidR="00526BFB" w:rsidRPr="00BB3E67" w:rsidRDefault="00526BFB" w:rsidP="00496375">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5580B6B8" w14:textId="77777777" w:rsidR="00526BFB" w:rsidRPr="00BB3E67" w:rsidRDefault="00047304" w:rsidP="00496375">
            <w:pPr>
              <w:jc w:val="center"/>
              <w:rPr>
                <w:rFonts w:ascii="Times New Roman" w:hAnsi="Times New Roman" w:cs="Times New Roman"/>
              </w:rPr>
            </w:pPr>
            <w:r>
              <w:rPr>
                <w:rFonts w:ascii="Times New Roman" w:hAnsi="Times New Roman" w:cs="Times New Roman"/>
              </w:rPr>
              <w:t>195</w:t>
            </w:r>
            <w:r w:rsidR="00526BFB">
              <w:rPr>
                <w:rFonts w:ascii="Times New Roman" w:hAnsi="Times New Roman" w:cs="Times New Roman"/>
              </w:rPr>
              <w:t xml:space="preserve"> 000</w:t>
            </w:r>
          </w:p>
        </w:tc>
        <w:tc>
          <w:tcPr>
            <w:tcW w:w="1276" w:type="dxa"/>
            <w:shd w:val="clear" w:color="auto" w:fill="auto"/>
          </w:tcPr>
          <w:p w14:paraId="45EE8211" w14:textId="77777777" w:rsidR="00526BFB" w:rsidRPr="00BB3E67" w:rsidRDefault="00526BFB" w:rsidP="00496375">
            <w:pPr>
              <w:jc w:val="center"/>
              <w:rPr>
                <w:rFonts w:ascii="Times New Roman" w:hAnsi="Times New Roman" w:cs="Times New Roman"/>
              </w:rPr>
            </w:pPr>
            <w:r>
              <w:rPr>
                <w:rFonts w:ascii="Times New Roman" w:hAnsi="Times New Roman" w:cs="Times New Roman"/>
              </w:rPr>
              <w:t>0</w:t>
            </w:r>
          </w:p>
        </w:tc>
        <w:tc>
          <w:tcPr>
            <w:tcW w:w="1276" w:type="dxa"/>
          </w:tcPr>
          <w:p w14:paraId="6A009C1E" w14:textId="77777777" w:rsidR="00526BFB" w:rsidRPr="00BB3E67" w:rsidRDefault="00526BFB" w:rsidP="00496375">
            <w:pPr>
              <w:jc w:val="center"/>
              <w:rPr>
                <w:rFonts w:ascii="Times New Roman" w:hAnsi="Times New Roman" w:cs="Times New Roman"/>
              </w:rPr>
            </w:pPr>
            <w:r w:rsidRPr="00BB3E67">
              <w:rPr>
                <w:rFonts w:ascii="Times New Roman" w:hAnsi="Times New Roman" w:cs="Times New Roman"/>
              </w:rPr>
              <w:t>0</w:t>
            </w:r>
          </w:p>
        </w:tc>
        <w:tc>
          <w:tcPr>
            <w:tcW w:w="1559" w:type="dxa"/>
            <w:shd w:val="clear" w:color="auto" w:fill="auto"/>
          </w:tcPr>
          <w:p w14:paraId="347211DA" w14:textId="77777777" w:rsidR="00526BFB" w:rsidRPr="00BB3E67" w:rsidRDefault="00047304" w:rsidP="00496375">
            <w:pPr>
              <w:jc w:val="center"/>
              <w:rPr>
                <w:rFonts w:ascii="Times New Roman" w:hAnsi="Times New Roman" w:cs="Times New Roman"/>
              </w:rPr>
            </w:pPr>
            <w:r>
              <w:rPr>
                <w:rFonts w:ascii="Times New Roman" w:hAnsi="Times New Roman" w:cs="Times New Roman"/>
              </w:rPr>
              <w:t>195</w:t>
            </w:r>
            <w:r w:rsidR="00526BFB">
              <w:rPr>
                <w:rFonts w:ascii="Times New Roman" w:hAnsi="Times New Roman" w:cs="Times New Roman"/>
              </w:rPr>
              <w:t xml:space="preserve"> 000</w:t>
            </w:r>
          </w:p>
        </w:tc>
      </w:tr>
      <w:tr w:rsidR="00526BFB" w:rsidRPr="00BB3E67" w14:paraId="750D907F" w14:textId="77777777" w:rsidTr="00526BFB">
        <w:tc>
          <w:tcPr>
            <w:tcW w:w="425" w:type="dxa"/>
            <w:vMerge w:val="restart"/>
            <w:shd w:val="clear" w:color="auto" w:fill="auto"/>
          </w:tcPr>
          <w:p w14:paraId="4CFF3122" w14:textId="77777777" w:rsidR="00526BFB" w:rsidRPr="00EF0AD8" w:rsidRDefault="00047304" w:rsidP="00526BFB">
            <w:pPr>
              <w:pStyle w:val="ConsPlusNonformat"/>
              <w:jc w:val="center"/>
              <w:rPr>
                <w:rFonts w:ascii="Times New Roman" w:hAnsi="Times New Roman" w:cs="Times New Roman"/>
                <w:sz w:val="22"/>
                <w:szCs w:val="22"/>
              </w:rPr>
            </w:pPr>
            <w:r>
              <w:rPr>
                <w:rFonts w:ascii="Times New Roman" w:hAnsi="Times New Roman" w:cs="Times New Roman"/>
                <w:sz w:val="22"/>
                <w:szCs w:val="22"/>
              </w:rPr>
              <w:t>6</w:t>
            </w:r>
          </w:p>
        </w:tc>
        <w:tc>
          <w:tcPr>
            <w:tcW w:w="1417" w:type="dxa"/>
            <w:vMerge w:val="restart"/>
            <w:shd w:val="clear" w:color="auto" w:fill="auto"/>
          </w:tcPr>
          <w:p w14:paraId="750CCEC6"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07657194" w14:textId="77777777" w:rsidR="00526BFB" w:rsidRPr="00EF0AD8" w:rsidRDefault="00526BFB" w:rsidP="00526BFB">
            <w:pPr>
              <w:jc w:val="center"/>
              <w:rPr>
                <w:rFonts w:ascii="Times New Roman" w:hAnsi="Times New Roman" w:cs="Times New Roman"/>
                <w:sz w:val="22"/>
                <w:szCs w:val="22"/>
              </w:rPr>
            </w:pPr>
            <w:r w:rsidRPr="00EF0AD8">
              <w:rPr>
                <w:rFonts w:ascii="Times New Roman" w:hAnsi="Times New Roman" w:cs="Times New Roman"/>
                <w:sz w:val="22"/>
                <w:szCs w:val="22"/>
              </w:rPr>
              <w:t>Мероприятия по энергосбережению и повышению энергетической эффективности жилищного фонда</w:t>
            </w:r>
          </w:p>
        </w:tc>
        <w:tc>
          <w:tcPr>
            <w:tcW w:w="2977" w:type="dxa"/>
            <w:shd w:val="clear" w:color="auto" w:fill="auto"/>
          </w:tcPr>
          <w:p w14:paraId="59C2E0C1"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2435297A"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2684ED3C"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548DEE50"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tcPr>
          <w:p w14:paraId="63FC52E5" w14:textId="77777777" w:rsidR="00526BFB" w:rsidRPr="00BB3E67" w:rsidRDefault="00526BFB" w:rsidP="00EF0AD8">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6205013E"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r>
      <w:tr w:rsidR="00526BFB" w:rsidRPr="00BB3E67" w14:paraId="6D275484" w14:textId="77777777" w:rsidTr="00526BFB">
        <w:tc>
          <w:tcPr>
            <w:tcW w:w="425" w:type="dxa"/>
            <w:vMerge/>
            <w:shd w:val="clear" w:color="auto" w:fill="auto"/>
          </w:tcPr>
          <w:p w14:paraId="246D4456" w14:textId="77777777" w:rsidR="00526BFB" w:rsidRPr="00EF0AD8" w:rsidRDefault="00526BFB" w:rsidP="00526BFB">
            <w:pPr>
              <w:pStyle w:val="ConsPlusNonformat"/>
              <w:jc w:val="center"/>
              <w:rPr>
                <w:rFonts w:ascii="Times New Roman" w:hAnsi="Times New Roman" w:cs="Times New Roman"/>
                <w:sz w:val="22"/>
                <w:szCs w:val="22"/>
              </w:rPr>
            </w:pPr>
          </w:p>
        </w:tc>
        <w:tc>
          <w:tcPr>
            <w:tcW w:w="1417" w:type="dxa"/>
            <w:vMerge/>
            <w:shd w:val="clear" w:color="auto" w:fill="auto"/>
          </w:tcPr>
          <w:p w14:paraId="0EE355D0" w14:textId="77777777" w:rsidR="00526BFB" w:rsidRPr="00EF0AD8" w:rsidRDefault="00526BFB" w:rsidP="00526BFB">
            <w:pPr>
              <w:pStyle w:val="ConsPlusNonformat"/>
              <w:jc w:val="center"/>
              <w:rPr>
                <w:rFonts w:ascii="Times New Roman" w:hAnsi="Times New Roman" w:cs="Times New Roman"/>
                <w:sz w:val="22"/>
                <w:szCs w:val="22"/>
              </w:rPr>
            </w:pPr>
          </w:p>
        </w:tc>
        <w:tc>
          <w:tcPr>
            <w:tcW w:w="3544" w:type="dxa"/>
            <w:vMerge/>
            <w:shd w:val="clear" w:color="auto" w:fill="auto"/>
          </w:tcPr>
          <w:p w14:paraId="425FB360" w14:textId="77777777" w:rsidR="00526BFB" w:rsidRPr="00EF0AD8" w:rsidRDefault="00526BFB" w:rsidP="00526BFB">
            <w:pPr>
              <w:jc w:val="center"/>
              <w:rPr>
                <w:rFonts w:ascii="Times New Roman" w:hAnsi="Times New Roman" w:cs="Times New Roman"/>
                <w:sz w:val="22"/>
                <w:szCs w:val="22"/>
              </w:rPr>
            </w:pPr>
          </w:p>
        </w:tc>
        <w:tc>
          <w:tcPr>
            <w:tcW w:w="2977" w:type="dxa"/>
            <w:shd w:val="clear" w:color="auto" w:fill="auto"/>
          </w:tcPr>
          <w:p w14:paraId="6C714729"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50C3CF34"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02F0D988"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6CD5EF80"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tcPr>
          <w:p w14:paraId="6651EB13" w14:textId="77777777" w:rsidR="00526BFB" w:rsidRPr="00BB3E67" w:rsidRDefault="00526BFB" w:rsidP="00EF0AD8">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6FB4261F"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r>
      <w:tr w:rsidR="00526BFB" w:rsidRPr="00BB3E67" w14:paraId="565462BA" w14:textId="77777777" w:rsidTr="00526BFB">
        <w:tc>
          <w:tcPr>
            <w:tcW w:w="425" w:type="dxa"/>
            <w:vMerge w:val="restart"/>
            <w:shd w:val="clear" w:color="auto" w:fill="auto"/>
          </w:tcPr>
          <w:p w14:paraId="18E24377" w14:textId="77777777" w:rsidR="00526BFB" w:rsidRPr="00EF0AD8" w:rsidRDefault="00047304" w:rsidP="00526BFB">
            <w:pPr>
              <w:pStyle w:val="ConsPlusNonformat"/>
              <w:jc w:val="center"/>
              <w:rPr>
                <w:rFonts w:ascii="Times New Roman" w:hAnsi="Times New Roman" w:cs="Times New Roman"/>
                <w:sz w:val="22"/>
                <w:szCs w:val="22"/>
              </w:rPr>
            </w:pPr>
            <w:r>
              <w:rPr>
                <w:rFonts w:ascii="Times New Roman" w:hAnsi="Times New Roman" w:cs="Times New Roman"/>
                <w:sz w:val="22"/>
                <w:szCs w:val="22"/>
              </w:rPr>
              <w:t>7</w:t>
            </w:r>
          </w:p>
        </w:tc>
        <w:tc>
          <w:tcPr>
            <w:tcW w:w="1417" w:type="dxa"/>
            <w:vMerge w:val="restart"/>
            <w:shd w:val="clear" w:color="auto" w:fill="auto"/>
          </w:tcPr>
          <w:p w14:paraId="3B42FB48"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мероприятие</w:t>
            </w:r>
          </w:p>
        </w:tc>
        <w:tc>
          <w:tcPr>
            <w:tcW w:w="3544" w:type="dxa"/>
            <w:vMerge w:val="restart"/>
            <w:shd w:val="clear" w:color="auto" w:fill="auto"/>
          </w:tcPr>
          <w:p w14:paraId="13AEC4D6" w14:textId="77777777" w:rsidR="00526BFB" w:rsidRPr="00EF0AD8" w:rsidRDefault="00526BFB" w:rsidP="00526BFB">
            <w:pPr>
              <w:jc w:val="center"/>
              <w:rPr>
                <w:rFonts w:ascii="Times New Roman" w:hAnsi="Times New Roman" w:cs="Times New Roman"/>
                <w:sz w:val="22"/>
                <w:szCs w:val="22"/>
              </w:rPr>
            </w:pPr>
            <w:r w:rsidRPr="00EF0AD8">
              <w:rPr>
                <w:rFonts w:ascii="Times New Roman" w:hAnsi="Times New Roman" w:cs="Times New Roman"/>
                <w:sz w:val="22"/>
                <w:szCs w:val="22"/>
              </w:rPr>
              <w:t>Мероприятия по энергосбережению и повышению энергетической эффективности систем коммунальной инфраструктуры</w:t>
            </w:r>
          </w:p>
        </w:tc>
        <w:tc>
          <w:tcPr>
            <w:tcW w:w="2977" w:type="dxa"/>
            <w:shd w:val="clear" w:color="auto" w:fill="auto"/>
          </w:tcPr>
          <w:p w14:paraId="32C20AC1"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sz w:val="22"/>
                <w:szCs w:val="22"/>
              </w:rPr>
              <w:t>всего</w:t>
            </w:r>
          </w:p>
        </w:tc>
        <w:tc>
          <w:tcPr>
            <w:tcW w:w="1275" w:type="dxa"/>
            <w:shd w:val="clear" w:color="auto" w:fill="auto"/>
          </w:tcPr>
          <w:p w14:paraId="59234CC1"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3A445C42"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6B942924"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tcPr>
          <w:p w14:paraId="2DFB29C3" w14:textId="77777777" w:rsidR="00526BFB" w:rsidRPr="00BB3E67" w:rsidRDefault="00526BFB" w:rsidP="00EF0AD8">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177DF609"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r>
      <w:tr w:rsidR="00526BFB" w:rsidRPr="00BB3E67" w14:paraId="7CDB17D3" w14:textId="77777777" w:rsidTr="00526BFB">
        <w:tc>
          <w:tcPr>
            <w:tcW w:w="425" w:type="dxa"/>
            <w:vMerge/>
            <w:shd w:val="clear" w:color="auto" w:fill="auto"/>
          </w:tcPr>
          <w:p w14:paraId="7E5C60E5" w14:textId="77777777" w:rsidR="00526BFB" w:rsidRPr="00EF0AD8" w:rsidRDefault="00526BFB" w:rsidP="00526BFB">
            <w:pPr>
              <w:pStyle w:val="ConsPlusNonformat"/>
              <w:jc w:val="center"/>
              <w:rPr>
                <w:rFonts w:ascii="Times New Roman" w:hAnsi="Times New Roman" w:cs="Times New Roman"/>
                <w:sz w:val="22"/>
                <w:szCs w:val="22"/>
              </w:rPr>
            </w:pPr>
          </w:p>
        </w:tc>
        <w:tc>
          <w:tcPr>
            <w:tcW w:w="1417" w:type="dxa"/>
            <w:vMerge/>
            <w:shd w:val="clear" w:color="auto" w:fill="auto"/>
          </w:tcPr>
          <w:p w14:paraId="38FE1D8A" w14:textId="77777777" w:rsidR="00526BFB" w:rsidRPr="00EF0AD8" w:rsidRDefault="00526BFB" w:rsidP="00526BFB">
            <w:pPr>
              <w:pStyle w:val="ConsPlusNonformat"/>
              <w:jc w:val="center"/>
              <w:rPr>
                <w:rFonts w:ascii="Times New Roman" w:hAnsi="Times New Roman" w:cs="Times New Roman"/>
                <w:sz w:val="22"/>
                <w:szCs w:val="22"/>
              </w:rPr>
            </w:pPr>
          </w:p>
        </w:tc>
        <w:tc>
          <w:tcPr>
            <w:tcW w:w="3544" w:type="dxa"/>
            <w:vMerge/>
            <w:shd w:val="clear" w:color="auto" w:fill="auto"/>
          </w:tcPr>
          <w:p w14:paraId="07C003CA" w14:textId="77777777" w:rsidR="00526BFB" w:rsidRPr="00EF0AD8" w:rsidRDefault="00526BFB" w:rsidP="00526BFB">
            <w:pPr>
              <w:jc w:val="center"/>
              <w:rPr>
                <w:rFonts w:ascii="Times New Roman" w:hAnsi="Times New Roman" w:cs="Times New Roman"/>
                <w:sz w:val="22"/>
                <w:szCs w:val="22"/>
              </w:rPr>
            </w:pPr>
          </w:p>
        </w:tc>
        <w:tc>
          <w:tcPr>
            <w:tcW w:w="2977" w:type="dxa"/>
            <w:shd w:val="clear" w:color="auto" w:fill="auto"/>
          </w:tcPr>
          <w:p w14:paraId="6C5E08E3" w14:textId="77777777" w:rsidR="00526BFB" w:rsidRPr="00EF0AD8" w:rsidRDefault="00526BFB" w:rsidP="00526BFB">
            <w:pPr>
              <w:pStyle w:val="ConsPlusNonformat"/>
              <w:jc w:val="center"/>
              <w:rPr>
                <w:rFonts w:ascii="Times New Roman" w:hAnsi="Times New Roman" w:cs="Times New Roman"/>
                <w:sz w:val="22"/>
                <w:szCs w:val="22"/>
              </w:rPr>
            </w:pPr>
            <w:r w:rsidRPr="00EF0AD8">
              <w:rPr>
                <w:rFonts w:ascii="Times New Roman" w:hAnsi="Times New Roman" w:cs="Times New Roman"/>
                <w:color w:val="000000"/>
                <w:sz w:val="22"/>
                <w:szCs w:val="22"/>
              </w:rPr>
              <w:t xml:space="preserve">Ответственный исполнитель-администрация Лебяжского </w:t>
            </w:r>
            <w:r w:rsidRPr="00EF0AD8">
              <w:rPr>
                <w:rFonts w:ascii="Times New Roman" w:hAnsi="Times New Roman" w:cs="Times New Roman"/>
                <w:sz w:val="22"/>
                <w:szCs w:val="22"/>
              </w:rPr>
              <w:t>муниципального округа</w:t>
            </w:r>
            <w:r w:rsidRPr="00EF0AD8">
              <w:rPr>
                <w:rFonts w:ascii="Times New Roman" w:hAnsi="Times New Roman" w:cs="Times New Roman"/>
                <w:color w:val="000000"/>
                <w:sz w:val="22"/>
                <w:szCs w:val="22"/>
              </w:rPr>
              <w:t xml:space="preserve"> Кировской области</w:t>
            </w:r>
          </w:p>
        </w:tc>
        <w:tc>
          <w:tcPr>
            <w:tcW w:w="1275" w:type="dxa"/>
            <w:shd w:val="clear" w:color="auto" w:fill="auto"/>
          </w:tcPr>
          <w:p w14:paraId="6E87E89E"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6EF3F4D9"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200527FD"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c>
          <w:tcPr>
            <w:tcW w:w="1276" w:type="dxa"/>
          </w:tcPr>
          <w:p w14:paraId="00DBD1D5" w14:textId="77777777" w:rsidR="00526BFB" w:rsidRPr="00BB3E67" w:rsidRDefault="00526BFB" w:rsidP="00EF0AD8">
            <w:pPr>
              <w:jc w:val="center"/>
              <w:rPr>
                <w:rFonts w:ascii="Times New Roman" w:hAnsi="Times New Roman" w:cs="Times New Roman"/>
              </w:rPr>
            </w:pPr>
            <w:r>
              <w:rPr>
                <w:rFonts w:ascii="Times New Roman" w:hAnsi="Times New Roman" w:cs="Times New Roman"/>
              </w:rPr>
              <w:t>0</w:t>
            </w:r>
          </w:p>
        </w:tc>
        <w:tc>
          <w:tcPr>
            <w:tcW w:w="1559" w:type="dxa"/>
            <w:shd w:val="clear" w:color="auto" w:fill="auto"/>
          </w:tcPr>
          <w:p w14:paraId="0C0D7F58" w14:textId="77777777" w:rsidR="00526BFB" w:rsidRPr="00BB3E67" w:rsidRDefault="00526BFB" w:rsidP="00EF0AD8">
            <w:pPr>
              <w:jc w:val="center"/>
              <w:rPr>
                <w:rFonts w:ascii="Times New Roman" w:hAnsi="Times New Roman" w:cs="Times New Roman"/>
              </w:rPr>
            </w:pPr>
            <w:r w:rsidRPr="00BB3E67">
              <w:rPr>
                <w:rFonts w:ascii="Times New Roman" w:hAnsi="Times New Roman" w:cs="Times New Roman"/>
              </w:rPr>
              <w:t>0</w:t>
            </w:r>
          </w:p>
        </w:tc>
      </w:tr>
    </w:tbl>
    <w:p w14:paraId="7C2E0295" w14:textId="77777777" w:rsidR="00D62871" w:rsidRDefault="003E1413" w:rsidP="009A6150">
      <w:pPr>
        <w:spacing w:line="276" w:lineRule="auto"/>
        <w:ind w:firstLine="709"/>
        <w:jc w:val="both"/>
        <w:rPr>
          <w:rFonts w:ascii="Times New Roman" w:hAnsi="Times New Roman" w:cs="Times New Roman"/>
        </w:rPr>
      </w:pPr>
      <w:r>
        <w:rPr>
          <w:rFonts w:ascii="Times New Roman" w:hAnsi="Times New Roman" w:cs="Times New Roman"/>
        </w:rPr>
        <w:lastRenderedPageBreak/>
        <w:t>7</w:t>
      </w:r>
      <w:r w:rsidR="009A6150" w:rsidRPr="009A6150">
        <w:rPr>
          <w:rFonts w:ascii="Times New Roman" w:hAnsi="Times New Roman" w:cs="Times New Roman"/>
        </w:rPr>
        <w:t>. Приложение №3 к муниципальной программе «Прогнозная (справочная) оценка ресурсного обеспечения реализации муниципальной программы за счет всех источников финансирования» изложить в новой редакции следующего содержания:</w:t>
      </w:r>
    </w:p>
    <w:p w14:paraId="0C25F934" w14:textId="77777777" w:rsidR="00D62871" w:rsidRDefault="00D62871">
      <w:pPr>
        <w:spacing w:line="276" w:lineRule="auto"/>
        <w:ind w:left="11340"/>
        <w:rPr>
          <w:rFonts w:ascii="Times New Roman" w:hAnsi="Times New Roman" w:cs="Times New Roman"/>
        </w:rPr>
      </w:pPr>
    </w:p>
    <w:p w14:paraId="27D60919" w14:textId="77777777" w:rsidR="009E0E74" w:rsidRDefault="0006164D" w:rsidP="008F5D68">
      <w:pPr>
        <w:ind w:left="11340"/>
        <w:rPr>
          <w:rFonts w:ascii="Times New Roman" w:hAnsi="Times New Roman" w:cs="Times New Roman"/>
        </w:rPr>
      </w:pPr>
      <w:r>
        <w:rPr>
          <w:rFonts w:ascii="Times New Roman" w:hAnsi="Times New Roman" w:cs="Times New Roman"/>
        </w:rPr>
        <w:t xml:space="preserve">Приложение № </w:t>
      </w:r>
      <w:r w:rsidR="008104B6">
        <w:rPr>
          <w:rFonts w:ascii="Times New Roman" w:hAnsi="Times New Roman" w:cs="Times New Roman"/>
        </w:rPr>
        <w:t>3</w:t>
      </w:r>
      <w:r>
        <w:rPr>
          <w:rFonts w:ascii="Times New Roman" w:hAnsi="Times New Roman" w:cs="Times New Roman"/>
        </w:rPr>
        <w:t xml:space="preserve"> к Муниципальной программе </w:t>
      </w:r>
    </w:p>
    <w:p w14:paraId="5927C951" w14:textId="77777777" w:rsidR="009E0E74" w:rsidRPr="002E1E35" w:rsidRDefault="009E0E74">
      <w:pPr>
        <w:spacing w:line="276" w:lineRule="auto"/>
        <w:ind w:left="4414" w:right="4337" w:hanging="77"/>
        <w:jc w:val="center"/>
        <w:rPr>
          <w:rFonts w:ascii="Times New Roman" w:hAnsi="Times New Roman" w:cs="Times New Roman"/>
          <w:sz w:val="20"/>
        </w:rPr>
      </w:pPr>
    </w:p>
    <w:p w14:paraId="6662FBF8" w14:textId="77777777" w:rsidR="009E0E74" w:rsidRPr="002E1E35" w:rsidRDefault="0006164D">
      <w:pPr>
        <w:spacing w:line="276" w:lineRule="auto"/>
        <w:ind w:left="2268" w:right="820" w:hanging="19"/>
        <w:jc w:val="center"/>
        <w:rPr>
          <w:rFonts w:ascii="Times New Roman" w:hAnsi="Times New Roman" w:cs="Times New Roman"/>
          <w:szCs w:val="28"/>
        </w:rPr>
      </w:pPr>
      <w:r w:rsidRPr="002E1E35">
        <w:rPr>
          <w:rFonts w:ascii="Times New Roman" w:hAnsi="Times New Roman" w:cs="Times New Roman"/>
          <w:szCs w:val="28"/>
        </w:rPr>
        <w:t>Прогнозная (справочная) оценка ресурсного обеспечения реализации муниципальной программы за счет</w:t>
      </w:r>
      <w:r w:rsidR="00496375">
        <w:rPr>
          <w:rFonts w:ascii="Times New Roman" w:hAnsi="Times New Roman" w:cs="Times New Roman"/>
          <w:szCs w:val="28"/>
        </w:rPr>
        <w:t xml:space="preserve"> всех источников финансирования</w:t>
      </w: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402"/>
        <w:gridCol w:w="2410"/>
        <w:gridCol w:w="1276"/>
        <w:gridCol w:w="1275"/>
        <w:gridCol w:w="1276"/>
        <w:gridCol w:w="1276"/>
        <w:gridCol w:w="1559"/>
      </w:tblGrid>
      <w:tr w:rsidR="00B2572F" w14:paraId="393E72D0" w14:textId="77777777" w:rsidTr="00526BFB">
        <w:tc>
          <w:tcPr>
            <w:tcW w:w="567" w:type="dxa"/>
            <w:vMerge w:val="restart"/>
            <w:shd w:val="clear" w:color="auto" w:fill="auto"/>
          </w:tcPr>
          <w:p w14:paraId="7E69473C" w14:textId="77777777" w:rsidR="00B2572F" w:rsidRDefault="00B2572F" w:rsidP="00526BFB">
            <w:pPr>
              <w:pStyle w:val="ConsPlusNonformat"/>
              <w:jc w:val="center"/>
              <w:rPr>
                <w:rFonts w:ascii="Times New Roman" w:hAnsi="Times New Roman" w:cs="Times New Roman"/>
                <w:sz w:val="22"/>
                <w:szCs w:val="22"/>
              </w:rPr>
            </w:pPr>
            <w:r>
              <w:rPr>
                <w:rFonts w:ascii="Times New Roman" w:hAnsi="Times New Roman" w:cs="Times New Roman"/>
                <w:sz w:val="22"/>
                <w:szCs w:val="22"/>
              </w:rPr>
              <w:t>№</w:t>
            </w:r>
          </w:p>
          <w:p w14:paraId="27DEC973" w14:textId="77777777" w:rsidR="00B2572F" w:rsidRDefault="00B2572F" w:rsidP="00526BFB">
            <w:pPr>
              <w:pStyle w:val="ConsPlusNonformat"/>
              <w:jc w:val="center"/>
              <w:rPr>
                <w:rFonts w:ascii="Times New Roman" w:hAnsi="Times New Roman" w:cs="Times New Roman"/>
                <w:sz w:val="22"/>
                <w:szCs w:val="22"/>
              </w:rPr>
            </w:pPr>
            <w:r>
              <w:rPr>
                <w:rFonts w:ascii="Times New Roman" w:hAnsi="Times New Roman" w:cs="Times New Roman"/>
                <w:sz w:val="22"/>
                <w:szCs w:val="22"/>
              </w:rPr>
              <w:t>п/п</w:t>
            </w:r>
          </w:p>
        </w:tc>
        <w:tc>
          <w:tcPr>
            <w:tcW w:w="1843" w:type="dxa"/>
            <w:vMerge w:val="restart"/>
            <w:shd w:val="clear" w:color="auto" w:fill="auto"/>
          </w:tcPr>
          <w:p w14:paraId="28E315F9" w14:textId="77777777" w:rsidR="00B2572F" w:rsidRDefault="00B2572F" w:rsidP="00526BFB">
            <w:pPr>
              <w:jc w:val="center"/>
              <w:rPr>
                <w:rFonts w:ascii="Times New Roman" w:hAnsi="Times New Roman" w:cs="Times New Roman"/>
                <w:sz w:val="22"/>
                <w:szCs w:val="22"/>
              </w:rPr>
            </w:pPr>
            <w:r>
              <w:rPr>
                <w:rFonts w:ascii="Times New Roman" w:hAnsi="Times New Roman" w:cs="Times New Roman"/>
                <w:sz w:val="22"/>
                <w:szCs w:val="22"/>
              </w:rPr>
              <w:t>Статус</w:t>
            </w:r>
          </w:p>
        </w:tc>
        <w:tc>
          <w:tcPr>
            <w:tcW w:w="3402" w:type="dxa"/>
            <w:vMerge w:val="restart"/>
            <w:shd w:val="clear" w:color="auto" w:fill="auto"/>
          </w:tcPr>
          <w:p w14:paraId="2ACEB917" w14:textId="77777777" w:rsidR="00B2572F" w:rsidRDefault="00B2572F" w:rsidP="00526BFB">
            <w:pPr>
              <w:jc w:val="center"/>
              <w:rPr>
                <w:rFonts w:ascii="Times New Roman" w:hAnsi="Times New Roman" w:cs="Times New Roman"/>
                <w:sz w:val="22"/>
                <w:szCs w:val="22"/>
              </w:rPr>
            </w:pPr>
            <w:r>
              <w:rPr>
                <w:rFonts w:ascii="Times New Roman" w:hAnsi="Times New Roman" w:cs="Times New Roman"/>
                <w:sz w:val="22"/>
                <w:szCs w:val="22"/>
              </w:rPr>
              <w:t>Наименование муниципальной</w:t>
            </w:r>
            <w:r>
              <w:rPr>
                <w:rFonts w:ascii="Times New Roman" w:hAnsi="Times New Roman" w:cs="Times New Roman"/>
                <w:sz w:val="22"/>
                <w:szCs w:val="22"/>
              </w:rPr>
              <w:br/>
              <w:t>программы</w:t>
            </w:r>
          </w:p>
        </w:tc>
        <w:tc>
          <w:tcPr>
            <w:tcW w:w="2410" w:type="dxa"/>
            <w:vMerge w:val="restart"/>
            <w:shd w:val="clear" w:color="auto" w:fill="auto"/>
          </w:tcPr>
          <w:p w14:paraId="579F73B5" w14:textId="77777777" w:rsidR="00B2572F" w:rsidRDefault="00B2572F" w:rsidP="00526BFB">
            <w:pPr>
              <w:pStyle w:val="ConsPlusNonformat"/>
              <w:jc w:val="center"/>
              <w:rPr>
                <w:rFonts w:ascii="Times New Roman" w:hAnsi="Times New Roman" w:cs="Times New Roman"/>
                <w:sz w:val="22"/>
                <w:szCs w:val="22"/>
              </w:rPr>
            </w:pPr>
            <w:r>
              <w:rPr>
                <w:rFonts w:ascii="Times New Roman" w:hAnsi="Times New Roman" w:cs="Times New Roman"/>
                <w:sz w:val="22"/>
                <w:szCs w:val="22"/>
              </w:rPr>
              <w:t>Источник финансирования</w:t>
            </w:r>
          </w:p>
        </w:tc>
        <w:tc>
          <w:tcPr>
            <w:tcW w:w="6662" w:type="dxa"/>
            <w:gridSpan w:val="5"/>
          </w:tcPr>
          <w:p w14:paraId="1B26C41E" w14:textId="77777777" w:rsidR="00B2572F" w:rsidRDefault="00B2572F"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Оценка расходов (рублей)</w:t>
            </w:r>
          </w:p>
        </w:tc>
      </w:tr>
      <w:tr w:rsidR="00B2572F" w14:paraId="4340F303" w14:textId="77777777" w:rsidTr="00526BFB">
        <w:trPr>
          <w:trHeight w:val="348"/>
        </w:trPr>
        <w:tc>
          <w:tcPr>
            <w:tcW w:w="567" w:type="dxa"/>
            <w:vMerge/>
            <w:shd w:val="clear" w:color="auto" w:fill="auto"/>
          </w:tcPr>
          <w:p w14:paraId="2BC76D15" w14:textId="77777777" w:rsidR="00B2572F" w:rsidRDefault="00B2572F" w:rsidP="00526BFB">
            <w:pPr>
              <w:pStyle w:val="ConsPlusNonformat"/>
              <w:jc w:val="center"/>
              <w:rPr>
                <w:rFonts w:ascii="Times New Roman" w:hAnsi="Times New Roman" w:cs="Times New Roman"/>
                <w:sz w:val="22"/>
                <w:szCs w:val="22"/>
              </w:rPr>
            </w:pPr>
          </w:p>
        </w:tc>
        <w:tc>
          <w:tcPr>
            <w:tcW w:w="1843" w:type="dxa"/>
            <w:vMerge/>
            <w:shd w:val="clear" w:color="auto" w:fill="auto"/>
          </w:tcPr>
          <w:p w14:paraId="1CB0781A" w14:textId="77777777" w:rsidR="00B2572F" w:rsidRDefault="00B2572F" w:rsidP="00526BFB">
            <w:pPr>
              <w:pStyle w:val="ConsPlusNonformat"/>
              <w:jc w:val="center"/>
              <w:rPr>
                <w:rFonts w:ascii="Times New Roman" w:hAnsi="Times New Roman" w:cs="Times New Roman"/>
                <w:sz w:val="22"/>
                <w:szCs w:val="22"/>
              </w:rPr>
            </w:pPr>
          </w:p>
        </w:tc>
        <w:tc>
          <w:tcPr>
            <w:tcW w:w="3402" w:type="dxa"/>
            <w:vMerge/>
            <w:shd w:val="clear" w:color="auto" w:fill="auto"/>
          </w:tcPr>
          <w:p w14:paraId="38FC3D23" w14:textId="77777777" w:rsidR="00B2572F" w:rsidRDefault="00B2572F" w:rsidP="00526BFB">
            <w:pPr>
              <w:pStyle w:val="ConsPlusNonformat"/>
              <w:jc w:val="center"/>
              <w:rPr>
                <w:rFonts w:ascii="Times New Roman" w:hAnsi="Times New Roman" w:cs="Times New Roman"/>
                <w:sz w:val="22"/>
                <w:szCs w:val="22"/>
              </w:rPr>
            </w:pPr>
          </w:p>
        </w:tc>
        <w:tc>
          <w:tcPr>
            <w:tcW w:w="2410" w:type="dxa"/>
            <w:vMerge/>
            <w:shd w:val="clear" w:color="auto" w:fill="auto"/>
          </w:tcPr>
          <w:p w14:paraId="3FC22A54" w14:textId="77777777" w:rsidR="00B2572F" w:rsidRDefault="00B2572F" w:rsidP="00526BFB">
            <w:pPr>
              <w:pStyle w:val="ConsPlusNonformat"/>
              <w:jc w:val="center"/>
              <w:rPr>
                <w:rFonts w:ascii="Times New Roman" w:hAnsi="Times New Roman" w:cs="Times New Roman"/>
                <w:sz w:val="22"/>
                <w:szCs w:val="22"/>
              </w:rPr>
            </w:pPr>
          </w:p>
        </w:tc>
        <w:tc>
          <w:tcPr>
            <w:tcW w:w="1276" w:type="dxa"/>
            <w:shd w:val="clear" w:color="auto" w:fill="auto"/>
          </w:tcPr>
          <w:p w14:paraId="16DE9E5A"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2025 год</w:t>
            </w:r>
          </w:p>
        </w:tc>
        <w:tc>
          <w:tcPr>
            <w:tcW w:w="1275" w:type="dxa"/>
            <w:shd w:val="clear" w:color="auto" w:fill="auto"/>
          </w:tcPr>
          <w:p w14:paraId="756DA142"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2026 год</w:t>
            </w:r>
          </w:p>
        </w:tc>
        <w:tc>
          <w:tcPr>
            <w:tcW w:w="1276" w:type="dxa"/>
            <w:shd w:val="clear" w:color="auto" w:fill="auto"/>
          </w:tcPr>
          <w:p w14:paraId="09D05485"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2027 год</w:t>
            </w:r>
          </w:p>
        </w:tc>
        <w:tc>
          <w:tcPr>
            <w:tcW w:w="1276" w:type="dxa"/>
          </w:tcPr>
          <w:p w14:paraId="18472964" w14:textId="77777777" w:rsidR="00B2572F" w:rsidRDefault="00F86D40" w:rsidP="00DC7D50">
            <w:pPr>
              <w:jc w:val="center"/>
              <w:rPr>
                <w:rFonts w:ascii="Times New Roman" w:hAnsi="Times New Roman" w:cs="Times New Roman"/>
                <w:sz w:val="22"/>
                <w:szCs w:val="22"/>
              </w:rPr>
            </w:pPr>
            <w:r>
              <w:rPr>
                <w:rFonts w:ascii="Times New Roman" w:hAnsi="Times New Roman" w:cs="Times New Roman"/>
                <w:sz w:val="22"/>
                <w:szCs w:val="22"/>
              </w:rPr>
              <w:t>2028 год</w:t>
            </w:r>
          </w:p>
        </w:tc>
        <w:tc>
          <w:tcPr>
            <w:tcW w:w="1559" w:type="dxa"/>
          </w:tcPr>
          <w:p w14:paraId="7D0BA835"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Всего</w:t>
            </w:r>
          </w:p>
        </w:tc>
      </w:tr>
      <w:tr w:rsidR="00B2572F" w14:paraId="533C50ED" w14:textId="77777777" w:rsidTr="00526BFB">
        <w:tc>
          <w:tcPr>
            <w:tcW w:w="567" w:type="dxa"/>
            <w:vMerge w:val="restart"/>
            <w:shd w:val="clear" w:color="auto" w:fill="auto"/>
          </w:tcPr>
          <w:p w14:paraId="2DB79A60" w14:textId="77777777" w:rsidR="00B2572F" w:rsidRDefault="00B2572F" w:rsidP="00526BFB">
            <w:pPr>
              <w:pStyle w:val="ConsPlusNonformat"/>
              <w:jc w:val="center"/>
              <w:rPr>
                <w:rFonts w:ascii="Times New Roman" w:hAnsi="Times New Roman" w:cs="Times New Roman"/>
                <w:sz w:val="22"/>
                <w:szCs w:val="22"/>
              </w:rPr>
            </w:pPr>
          </w:p>
        </w:tc>
        <w:tc>
          <w:tcPr>
            <w:tcW w:w="1843" w:type="dxa"/>
            <w:vMerge w:val="restart"/>
            <w:shd w:val="clear" w:color="auto" w:fill="auto"/>
          </w:tcPr>
          <w:p w14:paraId="77AA1802" w14:textId="77777777" w:rsidR="00B2572F" w:rsidRPr="00CD35A4" w:rsidRDefault="00B2572F" w:rsidP="00526BFB">
            <w:pPr>
              <w:jc w:val="center"/>
              <w:rPr>
                <w:rFonts w:ascii="Times New Roman" w:hAnsi="Times New Roman" w:cs="Times New Roman"/>
                <w:sz w:val="22"/>
                <w:szCs w:val="22"/>
              </w:rPr>
            </w:pPr>
            <w:r w:rsidRPr="00CD35A4">
              <w:rPr>
                <w:rFonts w:ascii="Times New Roman" w:hAnsi="Times New Roman" w:cs="Times New Roman"/>
                <w:sz w:val="22"/>
                <w:szCs w:val="22"/>
              </w:rPr>
              <w:t>Муниципальная</w:t>
            </w:r>
            <w:r w:rsidRPr="00CD35A4">
              <w:rPr>
                <w:rFonts w:ascii="Times New Roman" w:hAnsi="Times New Roman" w:cs="Times New Roman"/>
                <w:sz w:val="22"/>
                <w:szCs w:val="22"/>
              </w:rPr>
              <w:br/>
              <w:t>программа</w:t>
            </w:r>
          </w:p>
        </w:tc>
        <w:tc>
          <w:tcPr>
            <w:tcW w:w="3402" w:type="dxa"/>
            <w:vMerge w:val="restart"/>
            <w:shd w:val="clear" w:color="auto" w:fill="auto"/>
          </w:tcPr>
          <w:p w14:paraId="5367FB56" w14:textId="77777777" w:rsidR="00B2572F" w:rsidRPr="00CD35A4" w:rsidRDefault="00B2572F" w:rsidP="00526BFB">
            <w:pPr>
              <w:pStyle w:val="ConsPlusNonformat"/>
              <w:jc w:val="center"/>
              <w:rPr>
                <w:rFonts w:ascii="Times New Roman" w:hAnsi="Times New Roman" w:cs="Times New Roman"/>
                <w:sz w:val="22"/>
                <w:szCs w:val="22"/>
              </w:rPr>
            </w:pPr>
            <w:r w:rsidRPr="00CD35A4">
              <w:rPr>
                <w:rFonts w:ascii="Times New Roman" w:hAnsi="Times New Roman" w:cs="Times New Roman"/>
                <w:sz w:val="22"/>
                <w:szCs w:val="22"/>
              </w:rPr>
              <w:t>«Энергосбережение и повышение энергетической эффективности»</w:t>
            </w:r>
          </w:p>
        </w:tc>
        <w:tc>
          <w:tcPr>
            <w:tcW w:w="2410" w:type="dxa"/>
            <w:shd w:val="clear" w:color="auto" w:fill="auto"/>
          </w:tcPr>
          <w:p w14:paraId="572200C3"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4E840F9B" w14:textId="77777777" w:rsidR="00B2572F" w:rsidRPr="00CD35A4" w:rsidRDefault="00B2572F" w:rsidP="00CD35A4">
            <w:pPr>
              <w:jc w:val="center"/>
              <w:rPr>
                <w:rFonts w:ascii="Times New Roman" w:hAnsi="Times New Roman" w:cs="Times New Roman"/>
                <w:sz w:val="22"/>
                <w:szCs w:val="22"/>
                <w:lang w:val="en-US"/>
              </w:rPr>
            </w:pPr>
            <w:r w:rsidRPr="00CD35A4">
              <w:rPr>
                <w:rFonts w:ascii="Times New Roman" w:hAnsi="Times New Roman" w:cs="Times New Roman"/>
                <w:sz w:val="22"/>
                <w:szCs w:val="22"/>
                <w:lang w:val="en-US"/>
              </w:rPr>
              <w:t>2</w:t>
            </w:r>
            <w:r w:rsidRPr="00CD35A4">
              <w:rPr>
                <w:rFonts w:ascii="Times New Roman" w:hAnsi="Times New Roman" w:cs="Times New Roman"/>
                <w:sz w:val="22"/>
                <w:szCs w:val="22"/>
              </w:rPr>
              <w:t> </w:t>
            </w:r>
            <w:r w:rsidRPr="00CD35A4">
              <w:rPr>
                <w:rFonts w:ascii="Times New Roman" w:hAnsi="Times New Roman" w:cs="Times New Roman"/>
                <w:sz w:val="22"/>
                <w:szCs w:val="22"/>
                <w:lang w:val="en-US"/>
              </w:rPr>
              <w:t>569</w:t>
            </w:r>
            <w:r w:rsidRPr="00CD35A4">
              <w:rPr>
                <w:rFonts w:ascii="Times New Roman" w:hAnsi="Times New Roman" w:cs="Times New Roman"/>
                <w:sz w:val="22"/>
                <w:szCs w:val="22"/>
              </w:rPr>
              <w:t xml:space="preserve"> </w:t>
            </w:r>
            <w:r w:rsidRPr="00CD35A4">
              <w:rPr>
                <w:rFonts w:ascii="Times New Roman" w:hAnsi="Times New Roman" w:cs="Times New Roman"/>
                <w:sz w:val="22"/>
                <w:szCs w:val="22"/>
                <w:lang w:val="en-US"/>
              </w:rPr>
              <w:t>983</w:t>
            </w:r>
          </w:p>
        </w:tc>
        <w:tc>
          <w:tcPr>
            <w:tcW w:w="1275" w:type="dxa"/>
            <w:shd w:val="clear" w:color="auto" w:fill="auto"/>
            <w:vAlign w:val="center"/>
          </w:tcPr>
          <w:p w14:paraId="3B579430" w14:textId="77777777" w:rsidR="00B2572F" w:rsidRPr="00B2572F" w:rsidRDefault="00CD35A4" w:rsidP="00021C38">
            <w:pPr>
              <w:jc w:val="center"/>
              <w:rPr>
                <w:rFonts w:ascii="Times New Roman" w:hAnsi="Times New Roman" w:cs="Times New Roman"/>
                <w:color w:val="1F4E79" w:themeColor="accent1" w:themeShade="80"/>
                <w:sz w:val="22"/>
                <w:szCs w:val="22"/>
              </w:rPr>
            </w:pPr>
            <w:r>
              <w:rPr>
                <w:rFonts w:ascii="Times New Roman" w:eastAsia="Times New Roman" w:hAnsi="Times New Roman" w:cs="Times New Roman"/>
                <w:color w:val="1F4E79" w:themeColor="accent1" w:themeShade="80"/>
                <w:kern w:val="0"/>
                <w:sz w:val="22"/>
                <w:szCs w:val="22"/>
                <w:lang w:eastAsia="ru-RU" w:bidi="ar-SA"/>
              </w:rPr>
              <w:t>2 278 </w:t>
            </w:r>
            <w:r w:rsidR="00021C38">
              <w:rPr>
                <w:rFonts w:ascii="Times New Roman" w:eastAsia="Times New Roman" w:hAnsi="Times New Roman" w:cs="Times New Roman"/>
                <w:color w:val="1F4E79" w:themeColor="accent1" w:themeShade="80"/>
                <w:kern w:val="0"/>
                <w:sz w:val="22"/>
                <w:szCs w:val="22"/>
                <w:lang w:eastAsia="ru-RU" w:bidi="ar-SA"/>
              </w:rPr>
              <w:t>629</w:t>
            </w:r>
          </w:p>
        </w:tc>
        <w:tc>
          <w:tcPr>
            <w:tcW w:w="1276" w:type="dxa"/>
            <w:shd w:val="clear" w:color="auto" w:fill="auto"/>
            <w:vAlign w:val="center"/>
          </w:tcPr>
          <w:p w14:paraId="29DCB7FA" w14:textId="77777777" w:rsidR="00B2572F" w:rsidRPr="00B2572F" w:rsidRDefault="0030296A" w:rsidP="00CD35A4">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Pr>
                <w:rFonts w:ascii="Times New Roman" w:eastAsia="Times New Roman" w:hAnsi="Times New Roman" w:cs="Times New Roman"/>
                <w:color w:val="1F4E79" w:themeColor="accent1" w:themeShade="80"/>
                <w:kern w:val="0"/>
                <w:sz w:val="22"/>
                <w:szCs w:val="22"/>
                <w:lang w:eastAsia="ru-RU" w:bidi="ar-SA"/>
              </w:rPr>
              <w:t>763 612</w:t>
            </w:r>
          </w:p>
        </w:tc>
        <w:tc>
          <w:tcPr>
            <w:tcW w:w="1276" w:type="dxa"/>
            <w:vAlign w:val="center"/>
          </w:tcPr>
          <w:p w14:paraId="138AB0B0" w14:textId="77777777" w:rsidR="00B2572F" w:rsidRPr="00CD35A4" w:rsidRDefault="00B2572F" w:rsidP="00CD35A4">
            <w:pPr>
              <w:widowControl/>
              <w:suppressAutoHyphens w:val="0"/>
              <w:jc w:val="center"/>
              <w:rPr>
                <w:rFonts w:ascii="Times New Roman" w:eastAsia="Times New Roman" w:hAnsi="Times New Roman" w:cs="Times New Roman"/>
                <w:kern w:val="0"/>
                <w:sz w:val="22"/>
                <w:szCs w:val="22"/>
                <w:lang w:eastAsia="ru-RU" w:bidi="ar-SA"/>
              </w:rPr>
            </w:pPr>
            <w:r w:rsidRPr="00CD35A4">
              <w:rPr>
                <w:rFonts w:ascii="Times New Roman" w:eastAsia="Times New Roman" w:hAnsi="Times New Roman" w:cs="Times New Roman"/>
                <w:kern w:val="0"/>
                <w:sz w:val="22"/>
                <w:szCs w:val="22"/>
                <w:lang w:eastAsia="ru-RU" w:bidi="ar-SA"/>
              </w:rPr>
              <w:t>1 000 012</w:t>
            </w:r>
          </w:p>
        </w:tc>
        <w:tc>
          <w:tcPr>
            <w:tcW w:w="1559" w:type="dxa"/>
            <w:vAlign w:val="center"/>
          </w:tcPr>
          <w:p w14:paraId="4AA912A0" w14:textId="77777777" w:rsidR="00B2572F" w:rsidRPr="00B2572F" w:rsidRDefault="00B1456F" w:rsidP="00021C38">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6 612 </w:t>
            </w:r>
            <w:r w:rsidR="00021C38">
              <w:rPr>
                <w:rFonts w:ascii="Times New Roman" w:hAnsi="Times New Roman" w:cs="Times New Roman"/>
                <w:color w:val="1F4E79" w:themeColor="accent1" w:themeShade="80"/>
                <w:sz w:val="22"/>
                <w:szCs w:val="22"/>
              </w:rPr>
              <w:t>236</w:t>
            </w:r>
          </w:p>
        </w:tc>
      </w:tr>
      <w:tr w:rsidR="00B2572F" w14:paraId="0458CB15" w14:textId="77777777" w:rsidTr="00526BFB">
        <w:tc>
          <w:tcPr>
            <w:tcW w:w="567" w:type="dxa"/>
            <w:vMerge/>
            <w:shd w:val="clear" w:color="auto" w:fill="auto"/>
          </w:tcPr>
          <w:p w14:paraId="4BF974E8" w14:textId="77777777" w:rsidR="00B2572F" w:rsidRDefault="00B2572F" w:rsidP="00526BFB">
            <w:pPr>
              <w:pStyle w:val="ConsPlusNonformat"/>
              <w:jc w:val="center"/>
              <w:rPr>
                <w:rFonts w:ascii="Times New Roman" w:hAnsi="Times New Roman" w:cs="Times New Roman"/>
                <w:sz w:val="22"/>
                <w:szCs w:val="22"/>
              </w:rPr>
            </w:pPr>
          </w:p>
        </w:tc>
        <w:tc>
          <w:tcPr>
            <w:tcW w:w="1843" w:type="dxa"/>
            <w:vMerge/>
            <w:shd w:val="clear" w:color="auto" w:fill="auto"/>
          </w:tcPr>
          <w:p w14:paraId="3C06B5D5"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687A8624" w14:textId="77777777" w:rsidR="00B2572F" w:rsidRPr="00CD35A4" w:rsidRDefault="00B2572F" w:rsidP="00526BFB">
            <w:pPr>
              <w:pStyle w:val="ConsPlusNonformat"/>
              <w:jc w:val="center"/>
              <w:rPr>
                <w:rFonts w:ascii="Times New Roman" w:hAnsi="Times New Roman" w:cs="Times New Roman"/>
                <w:sz w:val="22"/>
                <w:szCs w:val="22"/>
              </w:rPr>
            </w:pPr>
          </w:p>
        </w:tc>
        <w:tc>
          <w:tcPr>
            <w:tcW w:w="2410" w:type="dxa"/>
            <w:shd w:val="clear" w:color="auto" w:fill="auto"/>
          </w:tcPr>
          <w:p w14:paraId="3F790425"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20A0DCF4" w14:textId="77777777" w:rsidR="00B2572F" w:rsidRPr="00CD35A4" w:rsidRDefault="00B2572F" w:rsidP="00CD35A4">
            <w:pPr>
              <w:jc w:val="center"/>
              <w:rPr>
                <w:rFonts w:ascii="Times New Roman" w:hAnsi="Times New Roman" w:cs="Times New Roman"/>
                <w:sz w:val="22"/>
                <w:szCs w:val="22"/>
              </w:rPr>
            </w:pPr>
            <w:r w:rsidRPr="00CD35A4">
              <w:rPr>
                <w:rFonts w:ascii="Times New Roman" w:hAnsi="Times New Roman" w:cs="Times New Roman"/>
                <w:sz w:val="22"/>
                <w:szCs w:val="22"/>
                <w:lang w:val="en-US"/>
              </w:rPr>
              <w:t>0</w:t>
            </w:r>
          </w:p>
        </w:tc>
        <w:tc>
          <w:tcPr>
            <w:tcW w:w="1275" w:type="dxa"/>
            <w:shd w:val="clear" w:color="auto" w:fill="auto"/>
            <w:vAlign w:val="center"/>
          </w:tcPr>
          <w:p w14:paraId="56494A7D" w14:textId="77777777" w:rsidR="00B2572F" w:rsidRPr="00B2572F" w:rsidRDefault="00B2572F" w:rsidP="00CD35A4">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6" w:type="dxa"/>
            <w:shd w:val="clear" w:color="auto" w:fill="auto"/>
            <w:vAlign w:val="center"/>
          </w:tcPr>
          <w:p w14:paraId="54BB930C" w14:textId="77777777" w:rsidR="00B2572F" w:rsidRPr="00B2572F" w:rsidRDefault="00B2572F" w:rsidP="00CD35A4">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6" w:type="dxa"/>
            <w:vAlign w:val="center"/>
          </w:tcPr>
          <w:p w14:paraId="3B0513F1" w14:textId="77777777" w:rsidR="00B2572F" w:rsidRPr="00CD35A4" w:rsidRDefault="00F86D40"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4CDAE38F" w14:textId="77777777" w:rsidR="00B2572F" w:rsidRPr="00B2572F" w:rsidRDefault="00B2572F" w:rsidP="00CD35A4">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r>
      <w:tr w:rsidR="00B2572F" w14:paraId="2CFB2EA4" w14:textId="77777777" w:rsidTr="00526BFB">
        <w:tc>
          <w:tcPr>
            <w:tcW w:w="567" w:type="dxa"/>
            <w:vMerge/>
            <w:shd w:val="clear" w:color="auto" w:fill="auto"/>
          </w:tcPr>
          <w:p w14:paraId="5D7387D8" w14:textId="77777777" w:rsidR="00B2572F" w:rsidRDefault="00B2572F" w:rsidP="00526BFB">
            <w:pPr>
              <w:pStyle w:val="ConsPlusNonformat"/>
              <w:jc w:val="center"/>
              <w:rPr>
                <w:rFonts w:ascii="Times New Roman" w:hAnsi="Times New Roman" w:cs="Times New Roman"/>
                <w:sz w:val="22"/>
                <w:szCs w:val="22"/>
              </w:rPr>
            </w:pPr>
          </w:p>
        </w:tc>
        <w:tc>
          <w:tcPr>
            <w:tcW w:w="1843" w:type="dxa"/>
            <w:vMerge/>
            <w:shd w:val="clear" w:color="auto" w:fill="auto"/>
          </w:tcPr>
          <w:p w14:paraId="342F518C"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165826CD" w14:textId="77777777" w:rsidR="00B2572F" w:rsidRPr="00CD35A4" w:rsidRDefault="00B2572F" w:rsidP="00526BFB">
            <w:pPr>
              <w:pStyle w:val="ConsPlusNonformat"/>
              <w:jc w:val="center"/>
              <w:rPr>
                <w:rFonts w:ascii="Times New Roman" w:hAnsi="Times New Roman" w:cs="Times New Roman"/>
                <w:sz w:val="22"/>
                <w:szCs w:val="22"/>
              </w:rPr>
            </w:pPr>
          </w:p>
        </w:tc>
        <w:tc>
          <w:tcPr>
            <w:tcW w:w="2410" w:type="dxa"/>
            <w:shd w:val="clear" w:color="auto" w:fill="auto"/>
          </w:tcPr>
          <w:p w14:paraId="4ED55020"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686FCAAB" w14:textId="77777777" w:rsidR="00B2572F" w:rsidRPr="00CD35A4" w:rsidRDefault="00B2572F" w:rsidP="00CD35A4">
            <w:pPr>
              <w:jc w:val="center"/>
              <w:rPr>
                <w:rFonts w:ascii="Times New Roman" w:hAnsi="Times New Roman" w:cs="Times New Roman"/>
                <w:sz w:val="22"/>
                <w:szCs w:val="22"/>
                <w:lang w:val="en-US"/>
              </w:rPr>
            </w:pPr>
            <w:r w:rsidRPr="00CD35A4">
              <w:rPr>
                <w:rFonts w:ascii="Times New Roman" w:hAnsi="Times New Roman" w:cs="Times New Roman"/>
                <w:sz w:val="22"/>
                <w:szCs w:val="22"/>
                <w:lang w:val="en-US"/>
              </w:rPr>
              <w:t>161 600</w:t>
            </w:r>
          </w:p>
        </w:tc>
        <w:tc>
          <w:tcPr>
            <w:tcW w:w="1275" w:type="dxa"/>
            <w:shd w:val="clear" w:color="auto" w:fill="auto"/>
            <w:vAlign w:val="center"/>
          </w:tcPr>
          <w:p w14:paraId="23BEE34E" w14:textId="77777777" w:rsidR="00B2572F" w:rsidRPr="00B2572F" w:rsidRDefault="00B2572F" w:rsidP="00CD35A4">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276" w:type="dxa"/>
            <w:shd w:val="clear" w:color="auto" w:fill="auto"/>
            <w:vAlign w:val="center"/>
          </w:tcPr>
          <w:p w14:paraId="6D22F15D" w14:textId="77777777" w:rsidR="00B2572F" w:rsidRPr="00B2572F" w:rsidRDefault="00B2572F" w:rsidP="00CD35A4">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6" w:type="dxa"/>
            <w:vAlign w:val="center"/>
          </w:tcPr>
          <w:p w14:paraId="7092684E" w14:textId="77777777" w:rsidR="00B2572F" w:rsidRPr="00CD35A4" w:rsidRDefault="00F86D40"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3BB86B5A" w14:textId="77777777" w:rsidR="00B2572F" w:rsidRPr="00B2572F" w:rsidRDefault="00B2572F" w:rsidP="00CD35A4">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161 600</w:t>
            </w:r>
          </w:p>
        </w:tc>
      </w:tr>
      <w:tr w:rsidR="00B2572F" w14:paraId="65614E76" w14:textId="77777777" w:rsidTr="00526BFB">
        <w:tc>
          <w:tcPr>
            <w:tcW w:w="567" w:type="dxa"/>
            <w:vMerge/>
            <w:shd w:val="clear" w:color="auto" w:fill="auto"/>
          </w:tcPr>
          <w:p w14:paraId="3B392657" w14:textId="77777777" w:rsidR="00B2572F" w:rsidRDefault="00B2572F" w:rsidP="00526BFB">
            <w:pPr>
              <w:pStyle w:val="ConsPlusNonformat"/>
              <w:jc w:val="center"/>
              <w:rPr>
                <w:rFonts w:ascii="Times New Roman" w:hAnsi="Times New Roman" w:cs="Times New Roman"/>
                <w:sz w:val="22"/>
                <w:szCs w:val="22"/>
              </w:rPr>
            </w:pPr>
          </w:p>
        </w:tc>
        <w:tc>
          <w:tcPr>
            <w:tcW w:w="1843" w:type="dxa"/>
            <w:vMerge/>
            <w:shd w:val="clear" w:color="auto" w:fill="auto"/>
          </w:tcPr>
          <w:p w14:paraId="1A80AC80"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55667C9F" w14:textId="77777777" w:rsidR="00B2572F" w:rsidRPr="00CD35A4" w:rsidRDefault="00B2572F" w:rsidP="00526BFB">
            <w:pPr>
              <w:pStyle w:val="ConsPlusNonformat"/>
              <w:jc w:val="center"/>
              <w:rPr>
                <w:rFonts w:ascii="Times New Roman" w:hAnsi="Times New Roman" w:cs="Times New Roman"/>
                <w:sz w:val="22"/>
                <w:szCs w:val="22"/>
              </w:rPr>
            </w:pPr>
          </w:p>
        </w:tc>
        <w:tc>
          <w:tcPr>
            <w:tcW w:w="2410" w:type="dxa"/>
            <w:shd w:val="clear" w:color="auto" w:fill="auto"/>
          </w:tcPr>
          <w:p w14:paraId="57C7BC99"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249B1572" w14:textId="77777777" w:rsidR="00B2572F" w:rsidRPr="00CD35A4" w:rsidRDefault="00B2572F" w:rsidP="00CD35A4">
            <w:pPr>
              <w:jc w:val="center"/>
              <w:rPr>
                <w:rFonts w:ascii="Times New Roman" w:hAnsi="Times New Roman" w:cs="Times New Roman"/>
                <w:sz w:val="22"/>
                <w:szCs w:val="22"/>
                <w:lang w:val="en-US"/>
              </w:rPr>
            </w:pPr>
            <w:r w:rsidRPr="00CD35A4">
              <w:rPr>
                <w:rFonts w:ascii="Times New Roman" w:hAnsi="Times New Roman" w:cs="Times New Roman"/>
                <w:sz w:val="22"/>
                <w:szCs w:val="22"/>
                <w:lang w:val="en-US"/>
              </w:rPr>
              <w:t>2 408 383</w:t>
            </w:r>
          </w:p>
        </w:tc>
        <w:tc>
          <w:tcPr>
            <w:tcW w:w="1275" w:type="dxa"/>
            <w:shd w:val="clear" w:color="auto" w:fill="auto"/>
            <w:vAlign w:val="center"/>
          </w:tcPr>
          <w:p w14:paraId="6C928469" w14:textId="77777777" w:rsidR="00B2572F" w:rsidRPr="00B2572F" w:rsidRDefault="00CD35A4" w:rsidP="00021C38">
            <w:pPr>
              <w:jc w:val="center"/>
              <w:rPr>
                <w:rFonts w:ascii="Times New Roman" w:hAnsi="Times New Roman" w:cs="Times New Roman"/>
                <w:color w:val="1F4E79" w:themeColor="accent1" w:themeShade="80"/>
                <w:sz w:val="22"/>
                <w:szCs w:val="22"/>
              </w:rPr>
            </w:pPr>
            <w:r>
              <w:rPr>
                <w:rFonts w:ascii="Times New Roman" w:eastAsia="Times New Roman" w:hAnsi="Times New Roman" w:cs="Times New Roman"/>
                <w:color w:val="1F4E79" w:themeColor="accent1" w:themeShade="80"/>
                <w:kern w:val="0"/>
                <w:sz w:val="22"/>
                <w:szCs w:val="22"/>
                <w:lang w:eastAsia="ru-RU" w:bidi="ar-SA"/>
              </w:rPr>
              <w:t>2 278 </w:t>
            </w:r>
            <w:r w:rsidR="00021C38">
              <w:rPr>
                <w:rFonts w:ascii="Times New Roman" w:eastAsia="Times New Roman" w:hAnsi="Times New Roman" w:cs="Times New Roman"/>
                <w:color w:val="1F4E79" w:themeColor="accent1" w:themeShade="80"/>
                <w:kern w:val="0"/>
                <w:sz w:val="22"/>
                <w:szCs w:val="22"/>
                <w:lang w:eastAsia="ru-RU" w:bidi="ar-SA"/>
              </w:rPr>
              <w:t>629</w:t>
            </w:r>
          </w:p>
        </w:tc>
        <w:tc>
          <w:tcPr>
            <w:tcW w:w="1276" w:type="dxa"/>
            <w:shd w:val="clear" w:color="auto" w:fill="auto"/>
            <w:vAlign w:val="center"/>
          </w:tcPr>
          <w:p w14:paraId="4BEEB3B8" w14:textId="77777777" w:rsidR="00B2572F" w:rsidRPr="00B2572F" w:rsidRDefault="0030296A" w:rsidP="00CD35A4">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Pr>
                <w:rFonts w:ascii="Times New Roman" w:eastAsia="Times New Roman" w:hAnsi="Times New Roman" w:cs="Times New Roman"/>
                <w:color w:val="1F4E79" w:themeColor="accent1" w:themeShade="80"/>
                <w:kern w:val="0"/>
                <w:sz w:val="22"/>
                <w:szCs w:val="22"/>
                <w:lang w:eastAsia="ru-RU" w:bidi="ar-SA"/>
              </w:rPr>
              <w:t>763 612</w:t>
            </w:r>
          </w:p>
        </w:tc>
        <w:tc>
          <w:tcPr>
            <w:tcW w:w="1276" w:type="dxa"/>
            <w:vAlign w:val="center"/>
          </w:tcPr>
          <w:p w14:paraId="1F717230" w14:textId="77777777" w:rsidR="00B2572F" w:rsidRPr="00CD35A4" w:rsidRDefault="00B2572F" w:rsidP="00CD35A4">
            <w:pPr>
              <w:widowControl/>
              <w:suppressAutoHyphens w:val="0"/>
              <w:jc w:val="center"/>
              <w:rPr>
                <w:rFonts w:ascii="Times New Roman" w:eastAsia="Times New Roman" w:hAnsi="Times New Roman" w:cs="Times New Roman"/>
                <w:kern w:val="0"/>
                <w:sz w:val="22"/>
                <w:szCs w:val="22"/>
                <w:lang w:eastAsia="ru-RU" w:bidi="ar-SA"/>
              </w:rPr>
            </w:pPr>
            <w:r w:rsidRPr="00CD35A4">
              <w:rPr>
                <w:rFonts w:ascii="Times New Roman" w:eastAsia="Times New Roman" w:hAnsi="Times New Roman" w:cs="Times New Roman"/>
                <w:kern w:val="0"/>
                <w:sz w:val="22"/>
                <w:szCs w:val="22"/>
                <w:lang w:eastAsia="ru-RU" w:bidi="ar-SA"/>
              </w:rPr>
              <w:t>1 000 012</w:t>
            </w:r>
          </w:p>
        </w:tc>
        <w:tc>
          <w:tcPr>
            <w:tcW w:w="1559" w:type="dxa"/>
            <w:vAlign w:val="center"/>
          </w:tcPr>
          <w:p w14:paraId="5E3654D5" w14:textId="77777777" w:rsidR="00B2572F" w:rsidRPr="00B2572F" w:rsidRDefault="00C53AB0" w:rsidP="00021C38">
            <w:pPr>
              <w:jc w:val="center"/>
              <w:rPr>
                <w:rFonts w:ascii="Times New Roman" w:hAnsi="Times New Roman" w:cs="Times New Roman"/>
                <w:color w:val="1F4E79" w:themeColor="accent1" w:themeShade="80"/>
                <w:sz w:val="22"/>
                <w:szCs w:val="22"/>
                <w:lang w:val="en-US"/>
              </w:rPr>
            </w:pPr>
            <w:r>
              <w:rPr>
                <w:rFonts w:ascii="Times New Roman" w:hAnsi="Times New Roman" w:cs="Times New Roman"/>
                <w:color w:val="1F4E79" w:themeColor="accent1" w:themeShade="80"/>
                <w:sz w:val="22"/>
                <w:szCs w:val="22"/>
              </w:rPr>
              <w:t>6</w:t>
            </w:r>
            <w:r w:rsidR="00B1456F">
              <w:rPr>
                <w:rFonts w:ascii="Times New Roman" w:hAnsi="Times New Roman" w:cs="Times New Roman"/>
                <w:color w:val="1F4E79" w:themeColor="accent1" w:themeShade="80"/>
                <w:sz w:val="22"/>
                <w:szCs w:val="22"/>
              </w:rPr>
              <w:t> 450 </w:t>
            </w:r>
            <w:r w:rsidR="00021C38">
              <w:rPr>
                <w:rFonts w:ascii="Times New Roman" w:hAnsi="Times New Roman" w:cs="Times New Roman"/>
                <w:color w:val="1F4E79" w:themeColor="accent1" w:themeShade="80"/>
                <w:sz w:val="22"/>
                <w:szCs w:val="22"/>
              </w:rPr>
              <w:t>636</w:t>
            </w:r>
          </w:p>
        </w:tc>
      </w:tr>
      <w:tr w:rsidR="00B2572F" w14:paraId="74E78B53" w14:textId="77777777" w:rsidTr="00526BFB">
        <w:tc>
          <w:tcPr>
            <w:tcW w:w="567" w:type="dxa"/>
            <w:vMerge/>
            <w:shd w:val="clear" w:color="auto" w:fill="auto"/>
          </w:tcPr>
          <w:p w14:paraId="610BF1F6" w14:textId="77777777" w:rsidR="00B2572F" w:rsidRDefault="00B2572F" w:rsidP="00526BFB">
            <w:pPr>
              <w:pStyle w:val="ConsPlusNonformat"/>
              <w:jc w:val="center"/>
              <w:rPr>
                <w:rFonts w:ascii="Times New Roman" w:hAnsi="Times New Roman" w:cs="Times New Roman"/>
                <w:sz w:val="22"/>
                <w:szCs w:val="22"/>
              </w:rPr>
            </w:pPr>
          </w:p>
        </w:tc>
        <w:tc>
          <w:tcPr>
            <w:tcW w:w="1843" w:type="dxa"/>
            <w:vMerge/>
            <w:shd w:val="clear" w:color="auto" w:fill="auto"/>
          </w:tcPr>
          <w:p w14:paraId="224E5631" w14:textId="77777777" w:rsidR="00B2572F" w:rsidRPr="00CD35A4" w:rsidRDefault="00B2572F" w:rsidP="00526BFB">
            <w:pPr>
              <w:pStyle w:val="ConsPlusNonformat"/>
              <w:jc w:val="center"/>
              <w:rPr>
                <w:rFonts w:ascii="Times New Roman" w:hAnsi="Times New Roman" w:cs="Times New Roman"/>
                <w:sz w:val="22"/>
                <w:szCs w:val="22"/>
              </w:rPr>
            </w:pPr>
          </w:p>
        </w:tc>
        <w:tc>
          <w:tcPr>
            <w:tcW w:w="3402" w:type="dxa"/>
            <w:vMerge/>
            <w:shd w:val="clear" w:color="auto" w:fill="auto"/>
          </w:tcPr>
          <w:p w14:paraId="324D57E4" w14:textId="77777777" w:rsidR="00B2572F" w:rsidRPr="00CD35A4" w:rsidRDefault="00B2572F" w:rsidP="00526BFB">
            <w:pPr>
              <w:pStyle w:val="ConsPlusNonformat"/>
              <w:jc w:val="center"/>
              <w:rPr>
                <w:rFonts w:ascii="Times New Roman" w:hAnsi="Times New Roman" w:cs="Times New Roman"/>
                <w:sz w:val="22"/>
                <w:szCs w:val="22"/>
              </w:rPr>
            </w:pPr>
          </w:p>
        </w:tc>
        <w:tc>
          <w:tcPr>
            <w:tcW w:w="2410" w:type="dxa"/>
            <w:shd w:val="clear" w:color="auto" w:fill="auto"/>
          </w:tcPr>
          <w:p w14:paraId="5C31813F"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7238294C"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6F953986"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4ACCBFB1"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2BE2C670" w14:textId="77777777" w:rsidR="00B2572F" w:rsidRPr="00CD35A4" w:rsidRDefault="00F86D40"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35E38810"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0FD1AB4E" w14:textId="77777777" w:rsidTr="00526BFB">
        <w:tc>
          <w:tcPr>
            <w:tcW w:w="567" w:type="dxa"/>
            <w:vMerge w:val="restart"/>
            <w:shd w:val="clear" w:color="auto" w:fill="auto"/>
          </w:tcPr>
          <w:p w14:paraId="71D8F439" w14:textId="77777777" w:rsidR="00B2572F" w:rsidRDefault="00A029E8" w:rsidP="00526BFB">
            <w:pPr>
              <w:jc w:val="center"/>
              <w:rPr>
                <w:rFonts w:ascii="Times New Roman" w:hAnsi="Times New Roman" w:cs="Times New Roman"/>
                <w:sz w:val="22"/>
                <w:szCs w:val="22"/>
              </w:rPr>
            </w:pPr>
            <w:r>
              <w:rPr>
                <w:rFonts w:ascii="Times New Roman" w:hAnsi="Times New Roman" w:cs="Times New Roman"/>
                <w:sz w:val="22"/>
                <w:szCs w:val="22"/>
              </w:rPr>
              <w:t>1</w:t>
            </w:r>
          </w:p>
        </w:tc>
        <w:tc>
          <w:tcPr>
            <w:tcW w:w="1843" w:type="dxa"/>
            <w:vMerge w:val="restart"/>
            <w:shd w:val="clear" w:color="auto" w:fill="auto"/>
          </w:tcPr>
          <w:p w14:paraId="2B1E1F53" w14:textId="77777777" w:rsidR="00B2572F" w:rsidRPr="00CD35A4" w:rsidRDefault="00B2572F"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3DA48D4B" w14:textId="77777777" w:rsidR="00B2572F" w:rsidRPr="00CD35A4" w:rsidRDefault="00B2572F" w:rsidP="00526BFB">
            <w:pPr>
              <w:jc w:val="center"/>
              <w:rPr>
                <w:rFonts w:ascii="Times New Roman" w:hAnsi="Times New Roman" w:cs="Times New Roman"/>
                <w:sz w:val="22"/>
                <w:szCs w:val="22"/>
              </w:rPr>
            </w:pPr>
            <w:r w:rsidRPr="00CD35A4">
              <w:rPr>
                <w:rFonts w:ascii="Times New Roman" w:hAnsi="Times New Roman" w:cs="Times New Roman"/>
                <w:sz w:val="22"/>
                <w:szCs w:val="22"/>
              </w:rPr>
              <w:t>Обслуживание уличного освещения на территории Лебяжского муниципального округа</w:t>
            </w:r>
          </w:p>
        </w:tc>
        <w:tc>
          <w:tcPr>
            <w:tcW w:w="2410" w:type="dxa"/>
            <w:shd w:val="clear" w:color="auto" w:fill="auto"/>
          </w:tcPr>
          <w:p w14:paraId="6CCD3D6D"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18BA6DDE" w14:textId="77777777" w:rsidR="00B2572F" w:rsidRPr="00852A47" w:rsidRDefault="00B2572F" w:rsidP="00CD35A4">
            <w:pPr>
              <w:jc w:val="center"/>
              <w:rPr>
                <w:rFonts w:ascii="Times New Roman" w:hAnsi="Times New Roman" w:cs="Times New Roman"/>
                <w:sz w:val="22"/>
                <w:szCs w:val="22"/>
              </w:rPr>
            </w:pPr>
            <w:r>
              <w:rPr>
                <w:rFonts w:ascii="Times New Roman" w:hAnsi="Times New Roman" w:cs="Times New Roman"/>
                <w:sz w:val="22"/>
                <w:szCs w:val="22"/>
              </w:rPr>
              <w:t>2 068 713</w:t>
            </w:r>
          </w:p>
        </w:tc>
        <w:tc>
          <w:tcPr>
            <w:tcW w:w="1275" w:type="dxa"/>
            <w:shd w:val="clear" w:color="auto" w:fill="auto"/>
            <w:vAlign w:val="center"/>
          </w:tcPr>
          <w:p w14:paraId="4315AD72" w14:textId="77777777" w:rsidR="00B2572F" w:rsidRPr="00C4431D" w:rsidRDefault="00DE5107" w:rsidP="00021C38">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1 819</w:t>
            </w:r>
            <w:r w:rsidR="002B6FF0">
              <w:rPr>
                <w:rFonts w:ascii="Times New Roman" w:hAnsi="Times New Roman" w:cs="Times New Roman"/>
                <w:color w:val="1F4E79" w:themeColor="accent1" w:themeShade="80"/>
                <w:sz w:val="22"/>
                <w:szCs w:val="22"/>
              </w:rPr>
              <w:t xml:space="preserve"> </w:t>
            </w:r>
            <w:r w:rsidR="00021C38">
              <w:rPr>
                <w:rFonts w:ascii="Times New Roman" w:hAnsi="Times New Roman" w:cs="Times New Roman"/>
                <w:color w:val="1F4E79" w:themeColor="accent1" w:themeShade="80"/>
                <w:sz w:val="22"/>
                <w:szCs w:val="22"/>
              </w:rPr>
              <w:t>629</w:t>
            </w:r>
          </w:p>
        </w:tc>
        <w:tc>
          <w:tcPr>
            <w:tcW w:w="1276" w:type="dxa"/>
            <w:shd w:val="clear" w:color="auto" w:fill="auto"/>
            <w:vAlign w:val="center"/>
          </w:tcPr>
          <w:p w14:paraId="31ABD96A" w14:textId="77777777" w:rsidR="00B2572F" w:rsidRPr="00C4431D" w:rsidRDefault="0030296A" w:rsidP="00CD35A4">
            <w:pPr>
              <w:jc w:val="center"/>
              <w:rPr>
                <w:rFonts w:ascii="Times New Roman" w:hAnsi="Times New Roman" w:cs="Times New Roman"/>
                <w:color w:val="1F4E79" w:themeColor="accent1" w:themeShade="80"/>
                <w:sz w:val="22"/>
                <w:szCs w:val="22"/>
              </w:rPr>
            </w:pPr>
            <w:r>
              <w:rPr>
                <w:rFonts w:ascii="Times New Roman" w:eastAsia="Times New Roman" w:hAnsi="Times New Roman" w:cs="Times New Roman"/>
                <w:color w:val="1F4E79" w:themeColor="accent1" w:themeShade="80"/>
                <w:kern w:val="0"/>
                <w:sz w:val="22"/>
                <w:szCs w:val="22"/>
                <w:lang w:eastAsia="ru-RU" w:bidi="ar-SA"/>
              </w:rPr>
              <w:t>763 612</w:t>
            </w:r>
          </w:p>
        </w:tc>
        <w:tc>
          <w:tcPr>
            <w:tcW w:w="1276" w:type="dxa"/>
            <w:vAlign w:val="center"/>
          </w:tcPr>
          <w:p w14:paraId="28C079AC" w14:textId="77777777" w:rsidR="00B2572F" w:rsidRPr="00CD35A4" w:rsidRDefault="00020E23" w:rsidP="00CD35A4">
            <w:pPr>
              <w:jc w:val="center"/>
              <w:rPr>
                <w:rFonts w:ascii="Times New Roman" w:hAnsi="Times New Roman" w:cs="Times New Roman"/>
                <w:sz w:val="22"/>
                <w:szCs w:val="22"/>
              </w:rPr>
            </w:pPr>
            <w:r w:rsidRPr="00CD35A4">
              <w:rPr>
                <w:rFonts w:ascii="Times New Roman" w:hAnsi="Times New Roman" w:cs="Times New Roman"/>
                <w:sz w:val="22"/>
                <w:szCs w:val="22"/>
              </w:rPr>
              <w:t>1 000 012</w:t>
            </w:r>
          </w:p>
        </w:tc>
        <w:tc>
          <w:tcPr>
            <w:tcW w:w="1559" w:type="dxa"/>
            <w:vAlign w:val="center"/>
          </w:tcPr>
          <w:p w14:paraId="7B087DDE" w14:textId="77777777" w:rsidR="00B2572F" w:rsidRPr="00C4431D" w:rsidRDefault="002B6FF0" w:rsidP="00021C38">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rPr>
              <w:t>5 </w:t>
            </w:r>
            <w:r w:rsidR="00DE5107">
              <w:rPr>
                <w:rFonts w:ascii="Times New Roman" w:hAnsi="Times New Roman" w:cs="Times New Roman"/>
                <w:color w:val="1F4E79" w:themeColor="accent1" w:themeShade="80"/>
                <w:sz w:val="22"/>
              </w:rPr>
              <w:t>651</w:t>
            </w:r>
            <w:r>
              <w:rPr>
                <w:rFonts w:ascii="Times New Roman" w:hAnsi="Times New Roman" w:cs="Times New Roman"/>
                <w:color w:val="1F4E79" w:themeColor="accent1" w:themeShade="80"/>
                <w:sz w:val="22"/>
              </w:rPr>
              <w:t xml:space="preserve"> </w:t>
            </w:r>
            <w:r w:rsidR="00021C38">
              <w:rPr>
                <w:rFonts w:ascii="Times New Roman" w:hAnsi="Times New Roman" w:cs="Times New Roman"/>
                <w:color w:val="1F4E79" w:themeColor="accent1" w:themeShade="80"/>
                <w:sz w:val="22"/>
              </w:rPr>
              <w:t>696</w:t>
            </w:r>
          </w:p>
        </w:tc>
      </w:tr>
      <w:tr w:rsidR="00B2572F" w14:paraId="7788A7BC" w14:textId="77777777" w:rsidTr="00526BFB">
        <w:tc>
          <w:tcPr>
            <w:tcW w:w="567" w:type="dxa"/>
            <w:vMerge/>
            <w:shd w:val="clear" w:color="auto" w:fill="auto"/>
          </w:tcPr>
          <w:p w14:paraId="79A59A56"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611ECEA0"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75E9B3DA"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21A5A955"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6B5DF486"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0E7A9FEF" w14:textId="77777777" w:rsidR="00B2572F" w:rsidRPr="00C4431D" w:rsidRDefault="00B2572F" w:rsidP="00CD35A4">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shd w:val="clear" w:color="auto" w:fill="auto"/>
            <w:vAlign w:val="center"/>
          </w:tcPr>
          <w:p w14:paraId="115652FE" w14:textId="77777777" w:rsidR="00B2572F" w:rsidRPr="00C4431D" w:rsidRDefault="00B2572F" w:rsidP="00CD35A4">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vAlign w:val="center"/>
          </w:tcPr>
          <w:p w14:paraId="37BA9278" w14:textId="77777777" w:rsidR="00B2572F" w:rsidRPr="00CD35A4" w:rsidRDefault="00F86D40"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0B91E847" w14:textId="77777777" w:rsidR="00B2572F" w:rsidRPr="00C4431D" w:rsidRDefault="00B2572F" w:rsidP="00CD35A4">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r>
      <w:tr w:rsidR="00B2572F" w14:paraId="396A0048" w14:textId="77777777" w:rsidTr="00526BFB">
        <w:tc>
          <w:tcPr>
            <w:tcW w:w="567" w:type="dxa"/>
            <w:vMerge/>
            <w:shd w:val="clear" w:color="auto" w:fill="auto"/>
          </w:tcPr>
          <w:p w14:paraId="5097BD20"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683F48C4"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5ED786BB"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0D58939F"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1A23EC84"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6F354ECE" w14:textId="77777777" w:rsidR="00B2572F" w:rsidRPr="00C4431D" w:rsidRDefault="00B2572F" w:rsidP="00CD35A4">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shd w:val="clear" w:color="auto" w:fill="auto"/>
            <w:vAlign w:val="center"/>
          </w:tcPr>
          <w:p w14:paraId="6B1D2048" w14:textId="77777777" w:rsidR="00B2572F" w:rsidRPr="00C4431D" w:rsidRDefault="00B2572F" w:rsidP="00CD35A4">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vAlign w:val="center"/>
          </w:tcPr>
          <w:p w14:paraId="576C5647" w14:textId="77777777" w:rsidR="00B2572F" w:rsidRPr="00CD35A4" w:rsidRDefault="00F86D40"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7236BFD3" w14:textId="77777777" w:rsidR="00B2572F" w:rsidRPr="00C4431D" w:rsidRDefault="00B2572F" w:rsidP="00CD35A4">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r>
      <w:tr w:rsidR="00B2572F" w14:paraId="406A3A7C" w14:textId="77777777" w:rsidTr="00526BFB">
        <w:tc>
          <w:tcPr>
            <w:tcW w:w="567" w:type="dxa"/>
            <w:vMerge/>
            <w:shd w:val="clear" w:color="auto" w:fill="auto"/>
          </w:tcPr>
          <w:p w14:paraId="3299A319"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4B12C0DC"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297D9C67"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52E5E526"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5894B274" w14:textId="77777777" w:rsidR="00B2572F" w:rsidRPr="00852A47" w:rsidRDefault="00B2572F" w:rsidP="00CD35A4">
            <w:pPr>
              <w:jc w:val="center"/>
              <w:rPr>
                <w:rFonts w:ascii="Times New Roman" w:hAnsi="Times New Roman" w:cs="Times New Roman"/>
                <w:sz w:val="22"/>
                <w:szCs w:val="22"/>
              </w:rPr>
            </w:pPr>
            <w:r>
              <w:rPr>
                <w:rFonts w:ascii="Times New Roman" w:hAnsi="Times New Roman" w:cs="Times New Roman"/>
                <w:sz w:val="22"/>
                <w:szCs w:val="22"/>
              </w:rPr>
              <w:t>2 068 713</w:t>
            </w:r>
          </w:p>
        </w:tc>
        <w:tc>
          <w:tcPr>
            <w:tcW w:w="1275" w:type="dxa"/>
            <w:shd w:val="clear" w:color="auto" w:fill="auto"/>
            <w:vAlign w:val="center"/>
          </w:tcPr>
          <w:p w14:paraId="5B8EE933" w14:textId="77777777" w:rsidR="00B2572F" w:rsidRPr="00C4431D" w:rsidRDefault="00DE5107" w:rsidP="00021C38">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1 819</w:t>
            </w:r>
            <w:r w:rsidR="002B6FF0">
              <w:rPr>
                <w:rFonts w:ascii="Times New Roman" w:hAnsi="Times New Roman" w:cs="Times New Roman"/>
                <w:color w:val="1F4E79" w:themeColor="accent1" w:themeShade="80"/>
                <w:sz w:val="22"/>
                <w:szCs w:val="22"/>
              </w:rPr>
              <w:t xml:space="preserve"> </w:t>
            </w:r>
            <w:r w:rsidR="00021C38">
              <w:rPr>
                <w:rFonts w:ascii="Times New Roman" w:hAnsi="Times New Roman" w:cs="Times New Roman"/>
                <w:color w:val="1F4E79" w:themeColor="accent1" w:themeShade="80"/>
                <w:sz w:val="22"/>
                <w:szCs w:val="22"/>
              </w:rPr>
              <w:t>629</w:t>
            </w:r>
          </w:p>
        </w:tc>
        <w:tc>
          <w:tcPr>
            <w:tcW w:w="1276" w:type="dxa"/>
            <w:shd w:val="clear" w:color="auto" w:fill="auto"/>
            <w:vAlign w:val="center"/>
          </w:tcPr>
          <w:p w14:paraId="14953A4C" w14:textId="77777777" w:rsidR="00B2572F" w:rsidRPr="00C4431D" w:rsidRDefault="0030296A" w:rsidP="00CD35A4">
            <w:pPr>
              <w:jc w:val="center"/>
              <w:rPr>
                <w:rFonts w:ascii="Times New Roman" w:hAnsi="Times New Roman" w:cs="Times New Roman"/>
                <w:color w:val="1F4E79" w:themeColor="accent1" w:themeShade="80"/>
                <w:sz w:val="22"/>
                <w:szCs w:val="22"/>
              </w:rPr>
            </w:pPr>
            <w:r>
              <w:rPr>
                <w:rFonts w:ascii="Times New Roman" w:eastAsia="Times New Roman" w:hAnsi="Times New Roman" w:cs="Times New Roman"/>
                <w:color w:val="1F4E79" w:themeColor="accent1" w:themeShade="80"/>
                <w:kern w:val="0"/>
                <w:sz w:val="22"/>
                <w:szCs w:val="22"/>
                <w:lang w:eastAsia="ru-RU" w:bidi="ar-SA"/>
              </w:rPr>
              <w:t>763 612</w:t>
            </w:r>
          </w:p>
        </w:tc>
        <w:tc>
          <w:tcPr>
            <w:tcW w:w="1276" w:type="dxa"/>
            <w:vAlign w:val="center"/>
          </w:tcPr>
          <w:p w14:paraId="3BEA373F" w14:textId="77777777" w:rsidR="00B2572F" w:rsidRPr="00CD35A4" w:rsidRDefault="00020E23" w:rsidP="00CD35A4">
            <w:pPr>
              <w:jc w:val="center"/>
              <w:rPr>
                <w:rFonts w:ascii="Times New Roman" w:hAnsi="Times New Roman" w:cs="Times New Roman"/>
                <w:sz w:val="22"/>
              </w:rPr>
            </w:pPr>
            <w:r w:rsidRPr="00CD35A4">
              <w:rPr>
                <w:rFonts w:ascii="Times New Roman" w:hAnsi="Times New Roman" w:cs="Times New Roman"/>
                <w:sz w:val="22"/>
              </w:rPr>
              <w:t>1 000 012</w:t>
            </w:r>
          </w:p>
        </w:tc>
        <w:tc>
          <w:tcPr>
            <w:tcW w:w="1559" w:type="dxa"/>
            <w:vAlign w:val="center"/>
          </w:tcPr>
          <w:p w14:paraId="23564A39" w14:textId="77777777" w:rsidR="00B2572F" w:rsidRPr="00C4431D" w:rsidRDefault="002B6FF0" w:rsidP="00021C38">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rPr>
              <w:t>5 </w:t>
            </w:r>
            <w:r w:rsidR="00DE5107">
              <w:rPr>
                <w:rFonts w:ascii="Times New Roman" w:hAnsi="Times New Roman" w:cs="Times New Roman"/>
                <w:color w:val="1F4E79" w:themeColor="accent1" w:themeShade="80"/>
                <w:sz w:val="22"/>
              </w:rPr>
              <w:t>651</w:t>
            </w:r>
            <w:r>
              <w:rPr>
                <w:rFonts w:ascii="Times New Roman" w:hAnsi="Times New Roman" w:cs="Times New Roman"/>
                <w:color w:val="1F4E79" w:themeColor="accent1" w:themeShade="80"/>
                <w:sz w:val="22"/>
              </w:rPr>
              <w:t xml:space="preserve"> </w:t>
            </w:r>
            <w:r w:rsidR="00021C38">
              <w:rPr>
                <w:rFonts w:ascii="Times New Roman" w:hAnsi="Times New Roman" w:cs="Times New Roman"/>
                <w:color w:val="1F4E79" w:themeColor="accent1" w:themeShade="80"/>
                <w:sz w:val="22"/>
              </w:rPr>
              <w:t>696</w:t>
            </w:r>
          </w:p>
        </w:tc>
      </w:tr>
      <w:tr w:rsidR="00B2572F" w14:paraId="377A0093" w14:textId="77777777" w:rsidTr="00526BFB">
        <w:trPr>
          <w:trHeight w:val="70"/>
        </w:trPr>
        <w:tc>
          <w:tcPr>
            <w:tcW w:w="567" w:type="dxa"/>
            <w:vMerge/>
            <w:shd w:val="clear" w:color="auto" w:fill="auto"/>
          </w:tcPr>
          <w:p w14:paraId="46526F5A"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6386B466"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41C38BB0"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05D2C897"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026600AE"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1E34D30D"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6B916A45"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44A6D406" w14:textId="77777777" w:rsidR="00B2572F" w:rsidRPr="00F86D40"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F20C6DE"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67A89C3C" w14:textId="77777777" w:rsidTr="00526BFB">
        <w:tc>
          <w:tcPr>
            <w:tcW w:w="567" w:type="dxa"/>
            <w:vMerge w:val="restart"/>
            <w:shd w:val="clear" w:color="auto" w:fill="auto"/>
          </w:tcPr>
          <w:p w14:paraId="5E74DDA5" w14:textId="77777777" w:rsidR="00B2572F" w:rsidRDefault="00B2572F" w:rsidP="00526BFB">
            <w:pPr>
              <w:jc w:val="center"/>
              <w:rPr>
                <w:rFonts w:ascii="Times New Roman" w:hAnsi="Times New Roman" w:cs="Times New Roman"/>
                <w:sz w:val="22"/>
                <w:szCs w:val="22"/>
              </w:rPr>
            </w:pPr>
            <w:r>
              <w:rPr>
                <w:rFonts w:ascii="Times New Roman" w:hAnsi="Times New Roman" w:cs="Times New Roman"/>
                <w:sz w:val="22"/>
                <w:szCs w:val="22"/>
              </w:rPr>
              <w:t>1.1</w:t>
            </w:r>
          </w:p>
        </w:tc>
        <w:tc>
          <w:tcPr>
            <w:tcW w:w="1843" w:type="dxa"/>
            <w:vMerge w:val="restart"/>
            <w:shd w:val="clear" w:color="auto" w:fill="auto"/>
          </w:tcPr>
          <w:p w14:paraId="4467DF67" w14:textId="77777777" w:rsidR="00B2572F" w:rsidRPr="00CD35A4" w:rsidRDefault="00B2572F"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5FF251CD" w14:textId="77777777" w:rsidR="00B2572F" w:rsidRPr="00CD35A4" w:rsidRDefault="00B2572F" w:rsidP="00526BFB">
            <w:pPr>
              <w:pStyle w:val="ConsPlusNonformat"/>
              <w:jc w:val="center"/>
              <w:rPr>
                <w:rFonts w:ascii="Times New Roman" w:hAnsi="Times New Roman" w:cs="Times New Roman"/>
                <w:sz w:val="22"/>
                <w:szCs w:val="22"/>
              </w:rPr>
            </w:pPr>
          </w:p>
          <w:p w14:paraId="6E390813" w14:textId="77777777" w:rsidR="00B2572F" w:rsidRPr="00CD35A4" w:rsidRDefault="00B2572F" w:rsidP="00526BFB">
            <w:pPr>
              <w:jc w:val="center"/>
              <w:rPr>
                <w:rFonts w:ascii="Times New Roman" w:hAnsi="Times New Roman" w:cs="Times New Roman"/>
                <w:sz w:val="22"/>
                <w:szCs w:val="22"/>
              </w:rPr>
            </w:pPr>
            <w:r w:rsidRPr="00CD35A4">
              <w:rPr>
                <w:rFonts w:ascii="Times New Roman" w:hAnsi="Times New Roman" w:cs="Times New Roman"/>
                <w:sz w:val="22"/>
                <w:szCs w:val="22"/>
              </w:rPr>
              <w:t>Оплата потреблённой электроэнергии</w:t>
            </w:r>
          </w:p>
          <w:p w14:paraId="1CF7C29B"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67F177F7"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35943FC2" w14:textId="77777777" w:rsidR="00B2572F" w:rsidRPr="00B97F6C" w:rsidRDefault="00B2572F" w:rsidP="00CD35A4">
            <w:pPr>
              <w:jc w:val="center"/>
              <w:rPr>
                <w:rFonts w:ascii="Times New Roman" w:hAnsi="Times New Roman" w:cs="Times New Roman"/>
                <w:sz w:val="22"/>
                <w:szCs w:val="22"/>
              </w:rPr>
            </w:pPr>
            <w:r>
              <w:rPr>
                <w:rFonts w:ascii="Times New Roman" w:hAnsi="Times New Roman" w:cs="Times New Roman"/>
                <w:sz w:val="22"/>
                <w:szCs w:val="22"/>
              </w:rPr>
              <w:t>850 000</w:t>
            </w:r>
          </w:p>
        </w:tc>
        <w:tc>
          <w:tcPr>
            <w:tcW w:w="1275" w:type="dxa"/>
            <w:shd w:val="clear" w:color="auto" w:fill="auto"/>
            <w:vAlign w:val="center"/>
          </w:tcPr>
          <w:p w14:paraId="135EC714" w14:textId="77777777" w:rsidR="00B2572F" w:rsidRPr="00B97F6C" w:rsidRDefault="007B2E01" w:rsidP="00CD35A4">
            <w:pPr>
              <w:jc w:val="center"/>
              <w:rPr>
                <w:rFonts w:ascii="Times New Roman" w:hAnsi="Times New Roman" w:cs="Times New Roman"/>
                <w:sz w:val="22"/>
                <w:szCs w:val="22"/>
              </w:rPr>
            </w:pPr>
            <w:r>
              <w:rPr>
                <w:rFonts w:ascii="Times New Roman" w:hAnsi="Times New Roman" w:cs="Times New Roman"/>
                <w:sz w:val="22"/>
                <w:szCs w:val="22"/>
              </w:rPr>
              <w:t>1 000 00</w:t>
            </w:r>
            <w:r w:rsidR="0010271F">
              <w:rPr>
                <w:rFonts w:ascii="Times New Roman" w:hAnsi="Times New Roman" w:cs="Times New Roman"/>
                <w:sz w:val="22"/>
                <w:szCs w:val="22"/>
              </w:rPr>
              <w:t>0</w:t>
            </w:r>
          </w:p>
        </w:tc>
        <w:tc>
          <w:tcPr>
            <w:tcW w:w="1276" w:type="dxa"/>
            <w:shd w:val="clear" w:color="auto" w:fill="auto"/>
            <w:vAlign w:val="center"/>
          </w:tcPr>
          <w:p w14:paraId="3607F653" w14:textId="77777777" w:rsidR="00B2572F"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6A81A07F" w14:textId="77777777" w:rsidR="00B2572F" w:rsidRPr="00274924" w:rsidRDefault="00020E23"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09F719E2" w14:textId="77777777" w:rsidR="00B2572F" w:rsidRPr="00B97F6C" w:rsidRDefault="007B2E01" w:rsidP="00CD35A4">
            <w:pPr>
              <w:jc w:val="center"/>
              <w:rPr>
                <w:rFonts w:ascii="Times New Roman" w:hAnsi="Times New Roman" w:cs="Times New Roman"/>
                <w:sz w:val="22"/>
                <w:szCs w:val="22"/>
              </w:rPr>
            </w:pPr>
            <w:r>
              <w:rPr>
                <w:rFonts w:ascii="Times New Roman" w:hAnsi="Times New Roman" w:cs="Times New Roman"/>
                <w:sz w:val="22"/>
                <w:szCs w:val="22"/>
              </w:rPr>
              <w:t>1 850 00</w:t>
            </w:r>
            <w:r w:rsidR="0010271F">
              <w:rPr>
                <w:rFonts w:ascii="Times New Roman" w:hAnsi="Times New Roman" w:cs="Times New Roman"/>
                <w:sz w:val="22"/>
                <w:szCs w:val="22"/>
              </w:rPr>
              <w:t>0</w:t>
            </w:r>
          </w:p>
        </w:tc>
      </w:tr>
      <w:tr w:rsidR="00B2572F" w14:paraId="0295EF35" w14:textId="77777777" w:rsidTr="00526BFB">
        <w:tc>
          <w:tcPr>
            <w:tcW w:w="567" w:type="dxa"/>
            <w:vMerge/>
            <w:shd w:val="clear" w:color="auto" w:fill="auto"/>
          </w:tcPr>
          <w:p w14:paraId="4A7E9F49"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76B1862A"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1374E083"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05D5C0C2"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74508AAB"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50E4CB2A"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7452ECA3"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2C4D1603" w14:textId="77777777" w:rsidR="00B2572F" w:rsidRPr="00020E23" w:rsidRDefault="00020E23"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2452410A"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489BF335" w14:textId="77777777" w:rsidTr="00526BFB">
        <w:tc>
          <w:tcPr>
            <w:tcW w:w="567" w:type="dxa"/>
            <w:vMerge/>
            <w:shd w:val="clear" w:color="auto" w:fill="auto"/>
          </w:tcPr>
          <w:p w14:paraId="4D067E2C"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0D23477D"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1D7A474D"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770E13FC"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7221A188"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0F3EC955"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76BE7D25"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4D3E849" w14:textId="77777777" w:rsidR="00B2572F" w:rsidRPr="00020E23" w:rsidRDefault="00020E23"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5082E51A"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7B39C35F" w14:textId="77777777" w:rsidTr="00526BFB">
        <w:tc>
          <w:tcPr>
            <w:tcW w:w="567" w:type="dxa"/>
            <w:vMerge/>
            <w:shd w:val="clear" w:color="auto" w:fill="auto"/>
          </w:tcPr>
          <w:p w14:paraId="21CE0D26"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78DB3CEC"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0DBD2CF0"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2D71A8C3"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7C6415CE" w14:textId="77777777" w:rsidR="00B2572F" w:rsidRPr="00B97F6C" w:rsidRDefault="00B2572F" w:rsidP="00CD35A4">
            <w:pPr>
              <w:jc w:val="center"/>
              <w:rPr>
                <w:rFonts w:ascii="Times New Roman" w:hAnsi="Times New Roman" w:cs="Times New Roman"/>
                <w:sz w:val="22"/>
                <w:szCs w:val="22"/>
              </w:rPr>
            </w:pPr>
            <w:r>
              <w:rPr>
                <w:rFonts w:ascii="Times New Roman" w:hAnsi="Times New Roman" w:cs="Times New Roman"/>
                <w:sz w:val="22"/>
                <w:szCs w:val="22"/>
              </w:rPr>
              <w:t>850 000</w:t>
            </w:r>
          </w:p>
        </w:tc>
        <w:tc>
          <w:tcPr>
            <w:tcW w:w="1275" w:type="dxa"/>
            <w:shd w:val="clear" w:color="auto" w:fill="auto"/>
            <w:vAlign w:val="center"/>
          </w:tcPr>
          <w:p w14:paraId="26A57F4A" w14:textId="77777777" w:rsidR="00B2572F" w:rsidRPr="00B97F6C" w:rsidRDefault="007B2E01" w:rsidP="00CD35A4">
            <w:pPr>
              <w:jc w:val="center"/>
              <w:rPr>
                <w:rFonts w:ascii="Times New Roman" w:hAnsi="Times New Roman" w:cs="Times New Roman"/>
                <w:sz w:val="22"/>
                <w:szCs w:val="22"/>
              </w:rPr>
            </w:pPr>
            <w:r>
              <w:rPr>
                <w:rFonts w:ascii="Times New Roman" w:hAnsi="Times New Roman" w:cs="Times New Roman"/>
                <w:sz w:val="22"/>
                <w:szCs w:val="22"/>
              </w:rPr>
              <w:t>1 000 00</w:t>
            </w:r>
            <w:r w:rsidR="0010271F">
              <w:rPr>
                <w:rFonts w:ascii="Times New Roman" w:hAnsi="Times New Roman" w:cs="Times New Roman"/>
                <w:sz w:val="22"/>
                <w:szCs w:val="22"/>
              </w:rPr>
              <w:t>0</w:t>
            </w:r>
          </w:p>
        </w:tc>
        <w:tc>
          <w:tcPr>
            <w:tcW w:w="1276" w:type="dxa"/>
            <w:shd w:val="clear" w:color="auto" w:fill="auto"/>
            <w:vAlign w:val="center"/>
          </w:tcPr>
          <w:p w14:paraId="361112AC" w14:textId="77777777" w:rsidR="00B2572F"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480633B0" w14:textId="77777777" w:rsidR="00B2572F" w:rsidRPr="00274924" w:rsidRDefault="00020E23"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30F9D3A9" w14:textId="77777777" w:rsidR="00B2572F" w:rsidRPr="00B97F6C" w:rsidRDefault="007B2E01" w:rsidP="00CD35A4">
            <w:pPr>
              <w:jc w:val="center"/>
              <w:rPr>
                <w:rFonts w:ascii="Times New Roman" w:hAnsi="Times New Roman" w:cs="Times New Roman"/>
                <w:sz w:val="22"/>
                <w:szCs w:val="22"/>
              </w:rPr>
            </w:pPr>
            <w:r>
              <w:rPr>
                <w:rFonts w:ascii="Times New Roman" w:hAnsi="Times New Roman" w:cs="Times New Roman"/>
                <w:sz w:val="22"/>
                <w:szCs w:val="22"/>
              </w:rPr>
              <w:t>1 850 00</w:t>
            </w:r>
            <w:r w:rsidR="0010271F">
              <w:rPr>
                <w:rFonts w:ascii="Times New Roman" w:hAnsi="Times New Roman" w:cs="Times New Roman"/>
                <w:sz w:val="22"/>
                <w:szCs w:val="22"/>
              </w:rPr>
              <w:t>0</w:t>
            </w:r>
          </w:p>
        </w:tc>
      </w:tr>
      <w:tr w:rsidR="00B2572F" w14:paraId="22BBA3C9" w14:textId="77777777" w:rsidTr="00526BFB">
        <w:tc>
          <w:tcPr>
            <w:tcW w:w="567" w:type="dxa"/>
            <w:vMerge/>
            <w:shd w:val="clear" w:color="auto" w:fill="auto"/>
          </w:tcPr>
          <w:p w14:paraId="72091090"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60CD6AA8"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4381A318"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5F5AB76B"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363B6CB2"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20C5C6ED"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5E6D38E7"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1F2CE8B6" w14:textId="77777777" w:rsidR="00B2572F" w:rsidRPr="00F86D40"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18E84C16"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46AC8EBD" w14:textId="77777777" w:rsidTr="00526BFB">
        <w:tc>
          <w:tcPr>
            <w:tcW w:w="567" w:type="dxa"/>
            <w:vMerge w:val="restart"/>
            <w:shd w:val="clear" w:color="auto" w:fill="auto"/>
          </w:tcPr>
          <w:p w14:paraId="13872DEA" w14:textId="77777777" w:rsidR="00B2572F" w:rsidRDefault="00B2572F" w:rsidP="00526BFB">
            <w:pPr>
              <w:jc w:val="center"/>
              <w:rPr>
                <w:rFonts w:ascii="Times New Roman" w:hAnsi="Times New Roman" w:cs="Times New Roman"/>
                <w:sz w:val="22"/>
                <w:szCs w:val="22"/>
              </w:rPr>
            </w:pPr>
            <w:r>
              <w:rPr>
                <w:rFonts w:ascii="Times New Roman" w:hAnsi="Times New Roman" w:cs="Times New Roman"/>
                <w:sz w:val="22"/>
                <w:szCs w:val="22"/>
              </w:rPr>
              <w:t>1.2</w:t>
            </w:r>
          </w:p>
        </w:tc>
        <w:tc>
          <w:tcPr>
            <w:tcW w:w="1843" w:type="dxa"/>
            <w:vMerge w:val="restart"/>
            <w:shd w:val="clear" w:color="auto" w:fill="auto"/>
          </w:tcPr>
          <w:p w14:paraId="43F91FF5" w14:textId="77777777" w:rsidR="00B2572F" w:rsidRPr="00CD35A4" w:rsidRDefault="00B2572F"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474BCB73" w14:textId="77777777" w:rsidR="00B2572F" w:rsidRPr="00CD35A4" w:rsidRDefault="00BC2636" w:rsidP="00526BFB">
            <w:pPr>
              <w:jc w:val="center"/>
              <w:rPr>
                <w:rFonts w:ascii="Times New Roman" w:hAnsi="Times New Roman" w:cs="Times New Roman"/>
                <w:sz w:val="22"/>
                <w:szCs w:val="22"/>
              </w:rPr>
            </w:pPr>
            <w:r w:rsidRPr="00EF0AD8">
              <w:rPr>
                <w:rFonts w:ascii="Times New Roman" w:hAnsi="Times New Roman" w:cs="Times New Roman"/>
                <w:sz w:val="22"/>
                <w:szCs w:val="22"/>
              </w:rPr>
              <w:t>Развитие, приобретение материалов для обслуживания наружного освещения улиц, технологическое присоединение к электрическим сетям, переоформление (оформление) документов о технологическом присоединении на территории Лебяжского муниципального округа</w:t>
            </w:r>
          </w:p>
        </w:tc>
        <w:tc>
          <w:tcPr>
            <w:tcW w:w="2410" w:type="dxa"/>
            <w:shd w:val="clear" w:color="auto" w:fill="auto"/>
          </w:tcPr>
          <w:p w14:paraId="41C8E5A0"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531E05B6" w14:textId="77777777" w:rsidR="00B2572F" w:rsidRPr="00B97F6C" w:rsidRDefault="00B2572F"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41CE081C" w14:textId="77777777" w:rsidR="00B2572F" w:rsidRPr="00B97F6C" w:rsidRDefault="00334DD8" w:rsidP="00021C38">
            <w:pPr>
              <w:jc w:val="center"/>
              <w:rPr>
                <w:rFonts w:ascii="Times New Roman" w:hAnsi="Times New Roman" w:cs="Times New Roman"/>
                <w:sz w:val="22"/>
                <w:szCs w:val="22"/>
              </w:rPr>
            </w:pPr>
            <w:r>
              <w:rPr>
                <w:rFonts w:ascii="Times New Roman" w:hAnsi="Times New Roman" w:cs="Times New Roman"/>
                <w:sz w:val="22"/>
                <w:szCs w:val="22"/>
              </w:rPr>
              <w:t>207 </w:t>
            </w:r>
            <w:r w:rsidR="00021C38">
              <w:rPr>
                <w:rFonts w:ascii="Times New Roman" w:hAnsi="Times New Roman" w:cs="Times New Roman"/>
                <w:sz w:val="22"/>
                <w:szCs w:val="22"/>
              </w:rPr>
              <w:t>327</w:t>
            </w:r>
          </w:p>
        </w:tc>
        <w:tc>
          <w:tcPr>
            <w:tcW w:w="1276" w:type="dxa"/>
            <w:shd w:val="clear" w:color="auto" w:fill="auto"/>
            <w:vAlign w:val="center"/>
          </w:tcPr>
          <w:p w14:paraId="1819F0B8"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36346E74" w14:textId="77777777" w:rsidR="00B2572F"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147E270B" w14:textId="77777777" w:rsidR="00B2572F" w:rsidRPr="00B97F6C" w:rsidRDefault="00334DD8" w:rsidP="00021C38">
            <w:pPr>
              <w:jc w:val="center"/>
              <w:rPr>
                <w:rFonts w:ascii="Times New Roman" w:hAnsi="Times New Roman" w:cs="Times New Roman"/>
                <w:sz w:val="22"/>
                <w:szCs w:val="22"/>
              </w:rPr>
            </w:pPr>
            <w:r>
              <w:rPr>
                <w:rFonts w:ascii="Times New Roman" w:hAnsi="Times New Roman" w:cs="Times New Roman"/>
                <w:sz w:val="22"/>
                <w:szCs w:val="22"/>
              </w:rPr>
              <w:t>207 </w:t>
            </w:r>
            <w:r w:rsidR="00021C38">
              <w:rPr>
                <w:rFonts w:ascii="Times New Roman" w:hAnsi="Times New Roman" w:cs="Times New Roman"/>
                <w:sz w:val="22"/>
                <w:szCs w:val="22"/>
              </w:rPr>
              <w:t>327</w:t>
            </w:r>
          </w:p>
        </w:tc>
      </w:tr>
      <w:tr w:rsidR="00B2572F" w14:paraId="466444E1" w14:textId="77777777" w:rsidTr="00526BFB">
        <w:tc>
          <w:tcPr>
            <w:tcW w:w="567" w:type="dxa"/>
            <w:vMerge/>
            <w:shd w:val="clear" w:color="auto" w:fill="auto"/>
          </w:tcPr>
          <w:p w14:paraId="64ECB5E9"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680B8FE5"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1E9C45BF"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6C2C6608"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7E534334"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5B461D4C"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2BDECCBE"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1D617097" w14:textId="77777777" w:rsidR="00B2572F" w:rsidRPr="00F86D40"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3E2902FC"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4B0FFB14" w14:textId="77777777" w:rsidTr="00526BFB">
        <w:tc>
          <w:tcPr>
            <w:tcW w:w="567" w:type="dxa"/>
            <w:vMerge/>
            <w:shd w:val="clear" w:color="auto" w:fill="auto"/>
          </w:tcPr>
          <w:p w14:paraId="0FB34295"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6B0E159C"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165FE674"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7818AF74"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660FE1A3"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0A5004A8"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3ACF5DB9"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404B60FE" w14:textId="77777777" w:rsidR="00B2572F" w:rsidRPr="00F86D40"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26D4C17F"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6F5CD083" w14:textId="77777777" w:rsidTr="00526BFB">
        <w:tc>
          <w:tcPr>
            <w:tcW w:w="567" w:type="dxa"/>
            <w:vMerge/>
            <w:shd w:val="clear" w:color="auto" w:fill="auto"/>
          </w:tcPr>
          <w:p w14:paraId="3F201538"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4CDACED9"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013E3BF1"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4B8E4F9C"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2D910351" w14:textId="77777777" w:rsidR="00B2572F" w:rsidRPr="00B97F6C" w:rsidRDefault="00B2572F"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2F391218" w14:textId="77777777" w:rsidR="00B2572F" w:rsidRPr="00B97F6C" w:rsidRDefault="00334DD8" w:rsidP="00021C38">
            <w:pPr>
              <w:jc w:val="center"/>
              <w:rPr>
                <w:rFonts w:ascii="Times New Roman" w:hAnsi="Times New Roman" w:cs="Times New Roman"/>
                <w:sz w:val="22"/>
                <w:szCs w:val="22"/>
              </w:rPr>
            </w:pPr>
            <w:r>
              <w:rPr>
                <w:rFonts w:ascii="Times New Roman" w:hAnsi="Times New Roman" w:cs="Times New Roman"/>
                <w:sz w:val="22"/>
                <w:szCs w:val="22"/>
              </w:rPr>
              <w:t>207 </w:t>
            </w:r>
            <w:r w:rsidR="00021C38">
              <w:rPr>
                <w:rFonts w:ascii="Times New Roman" w:hAnsi="Times New Roman" w:cs="Times New Roman"/>
                <w:sz w:val="22"/>
                <w:szCs w:val="22"/>
              </w:rPr>
              <w:t>327</w:t>
            </w:r>
          </w:p>
        </w:tc>
        <w:tc>
          <w:tcPr>
            <w:tcW w:w="1276" w:type="dxa"/>
            <w:shd w:val="clear" w:color="auto" w:fill="auto"/>
            <w:vAlign w:val="center"/>
          </w:tcPr>
          <w:p w14:paraId="3B77EA20"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25DAB70" w14:textId="77777777" w:rsidR="00B2572F"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5E86AB0C" w14:textId="77777777" w:rsidR="00B2572F" w:rsidRPr="00B97F6C" w:rsidRDefault="00334DD8" w:rsidP="00021C38">
            <w:pPr>
              <w:jc w:val="center"/>
              <w:rPr>
                <w:rFonts w:ascii="Times New Roman" w:hAnsi="Times New Roman" w:cs="Times New Roman"/>
                <w:sz w:val="22"/>
                <w:szCs w:val="22"/>
              </w:rPr>
            </w:pPr>
            <w:r>
              <w:rPr>
                <w:rFonts w:ascii="Times New Roman" w:hAnsi="Times New Roman" w:cs="Times New Roman"/>
                <w:sz w:val="22"/>
                <w:szCs w:val="22"/>
              </w:rPr>
              <w:t>207 </w:t>
            </w:r>
            <w:r w:rsidR="00021C38">
              <w:rPr>
                <w:rFonts w:ascii="Times New Roman" w:hAnsi="Times New Roman" w:cs="Times New Roman"/>
                <w:sz w:val="22"/>
                <w:szCs w:val="22"/>
              </w:rPr>
              <w:t>327</w:t>
            </w:r>
          </w:p>
        </w:tc>
      </w:tr>
      <w:tr w:rsidR="00B2572F" w14:paraId="3A30CBF1" w14:textId="77777777" w:rsidTr="00526BFB">
        <w:tc>
          <w:tcPr>
            <w:tcW w:w="567" w:type="dxa"/>
            <w:vMerge/>
            <w:shd w:val="clear" w:color="auto" w:fill="auto"/>
          </w:tcPr>
          <w:p w14:paraId="56B82AAC" w14:textId="77777777" w:rsidR="00B2572F" w:rsidRDefault="00B2572F" w:rsidP="00526BFB">
            <w:pPr>
              <w:jc w:val="center"/>
              <w:rPr>
                <w:rFonts w:ascii="Times New Roman" w:hAnsi="Times New Roman" w:cs="Times New Roman"/>
                <w:sz w:val="22"/>
                <w:szCs w:val="22"/>
              </w:rPr>
            </w:pPr>
          </w:p>
        </w:tc>
        <w:tc>
          <w:tcPr>
            <w:tcW w:w="1843" w:type="dxa"/>
            <w:vMerge/>
            <w:shd w:val="clear" w:color="auto" w:fill="auto"/>
          </w:tcPr>
          <w:p w14:paraId="7249F6B3" w14:textId="77777777" w:rsidR="00B2572F" w:rsidRPr="00CD35A4" w:rsidRDefault="00B2572F" w:rsidP="00526BFB">
            <w:pPr>
              <w:jc w:val="center"/>
              <w:rPr>
                <w:rFonts w:ascii="Times New Roman" w:hAnsi="Times New Roman" w:cs="Times New Roman"/>
                <w:sz w:val="22"/>
                <w:szCs w:val="22"/>
              </w:rPr>
            </w:pPr>
          </w:p>
        </w:tc>
        <w:tc>
          <w:tcPr>
            <w:tcW w:w="3402" w:type="dxa"/>
            <w:vMerge/>
            <w:shd w:val="clear" w:color="auto" w:fill="auto"/>
          </w:tcPr>
          <w:p w14:paraId="1A8A38A6" w14:textId="77777777" w:rsidR="00B2572F" w:rsidRPr="00CD35A4" w:rsidRDefault="00B2572F" w:rsidP="00526BFB">
            <w:pPr>
              <w:jc w:val="center"/>
              <w:rPr>
                <w:rFonts w:ascii="Times New Roman" w:hAnsi="Times New Roman" w:cs="Times New Roman"/>
                <w:sz w:val="22"/>
                <w:szCs w:val="22"/>
              </w:rPr>
            </w:pPr>
          </w:p>
        </w:tc>
        <w:tc>
          <w:tcPr>
            <w:tcW w:w="2410" w:type="dxa"/>
            <w:shd w:val="clear" w:color="auto" w:fill="auto"/>
          </w:tcPr>
          <w:p w14:paraId="43AC0974" w14:textId="77777777" w:rsidR="00B2572F" w:rsidRPr="00CD35A4" w:rsidRDefault="00B2572F"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39F3761E"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4C07219B"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48A126CD"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695A6B19" w14:textId="77777777" w:rsidR="00B2572F" w:rsidRPr="00F86D40" w:rsidRDefault="00F86D4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CCB9C1C" w14:textId="77777777" w:rsidR="00B2572F" w:rsidRDefault="00B2572F"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49A5CF0D" w14:textId="77777777" w:rsidTr="00526BFB">
        <w:tc>
          <w:tcPr>
            <w:tcW w:w="567" w:type="dxa"/>
            <w:vMerge w:val="restart"/>
            <w:shd w:val="clear" w:color="auto" w:fill="auto"/>
          </w:tcPr>
          <w:p w14:paraId="7D0CBA5C" w14:textId="77777777" w:rsidR="00BA5329" w:rsidRDefault="00BA5329" w:rsidP="00526BFB">
            <w:pPr>
              <w:jc w:val="center"/>
              <w:rPr>
                <w:rFonts w:ascii="Times New Roman" w:hAnsi="Times New Roman" w:cs="Times New Roman"/>
                <w:sz w:val="22"/>
                <w:szCs w:val="22"/>
              </w:rPr>
            </w:pPr>
            <w:r>
              <w:rPr>
                <w:rFonts w:ascii="Times New Roman" w:hAnsi="Times New Roman" w:cs="Times New Roman"/>
                <w:sz w:val="22"/>
                <w:szCs w:val="22"/>
              </w:rPr>
              <w:lastRenderedPageBreak/>
              <w:t>2</w:t>
            </w:r>
          </w:p>
        </w:tc>
        <w:tc>
          <w:tcPr>
            <w:tcW w:w="1843" w:type="dxa"/>
            <w:vMerge w:val="restart"/>
            <w:shd w:val="clear" w:color="auto" w:fill="auto"/>
          </w:tcPr>
          <w:p w14:paraId="6C564525" w14:textId="77777777" w:rsidR="00BA5329" w:rsidRPr="00CD35A4" w:rsidRDefault="00BA5329"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44A781AB" w14:textId="77777777" w:rsidR="00BA5329" w:rsidRPr="00CD35A4" w:rsidRDefault="00BC2636" w:rsidP="00526BFB">
            <w:pPr>
              <w:jc w:val="center"/>
              <w:rPr>
                <w:rFonts w:ascii="Times New Roman" w:hAnsi="Times New Roman" w:cs="Times New Roman"/>
                <w:sz w:val="22"/>
                <w:szCs w:val="22"/>
              </w:rPr>
            </w:pPr>
            <w:r w:rsidRPr="00BC2636">
              <w:rPr>
                <w:rFonts w:ascii="Times New Roman" w:hAnsi="Times New Roman" w:cs="Times New Roman"/>
                <w:sz w:val="22"/>
                <w:szCs w:val="22"/>
              </w:rPr>
              <w:t>Информирование населения о способах уменьшения расхода электрической энергии на территории Лебяжского муниципального округа</w:t>
            </w:r>
          </w:p>
        </w:tc>
        <w:tc>
          <w:tcPr>
            <w:tcW w:w="2410" w:type="dxa"/>
            <w:shd w:val="clear" w:color="auto" w:fill="auto"/>
          </w:tcPr>
          <w:p w14:paraId="6926663E"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012D52A9"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42C8D3B8"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2D6F07C6"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1789F247"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22203BE0"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BA5329" w14:paraId="1091327C" w14:textId="77777777" w:rsidTr="00526BFB">
        <w:tc>
          <w:tcPr>
            <w:tcW w:w="567" w:type="dxa"/>
            <w:vMerge/>
            <w:shd w:val="clear" w:color="auto" w:fill="auto"/>
          </w:tcPr>
          <w:p w14:paraId="7904F4EB"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4E34DB59"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5CCFC876"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2A4A3C9F"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7D046CDC"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2DD1309B"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4D426760"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784A924" w14:textId="77777777" w:rsidR="00BA5329" w:rsidRPr="00F86D40"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075986B3"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3E35E395" w14:textId="77777777" w:rsidTr="00526BFB">
        <w:tc>
          <w:tcPr>
            <w:tcW w:w="567" w:type="dxa"/>
            <w:vMerge/>
            <w:shd w:val="clear" w:color="auto" w:fill="auto"/>
          </w:tcPr>
          <w:p w14:paraId="2D4A6E07"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1B6BD81D"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134E94A6"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48A95C0D"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243D3DF5"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5C7EB4AC"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03E60E11"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2BB66503" w14:textId="77777777" w:rsidR="00BA5329" w:rsidRPr="00F86D40"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0F4DFED5"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5D9920A1" w14:textId="77777777" w:rsidTr="00526BFB">
        <w:tc>
          <w:tcPr>
            <w:tcW w:w="567" w:type="dxa"/>
            <w:vMerge/>
            <w:shd w:val="clear" w:color="auto" w:fill="auto"/>
          </w:tcPr>
          <w:p w14:paraId="3468996E"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2BD2E3AF"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5475786E"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3999F538"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62613657"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466E8F02"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1A710CAE"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7E003797"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69618786"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BA5329" w14:paraId="1DE65E98" w14:textId="77777777" w:rsidTr="00526BFB">
        <w:tc>
          <w:tcPr>
            <w:tcW w:w="567" w:type="dxa"/>
            <w:vMerge/>
            <w:shd w:val="clear" w:color="auto" w:fill="auto"/>
          </w:tcPr>
          <w:p w14:paraId="5685B17B"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61F69239"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4B548D0B"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05B3ADE6"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59230E4B"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30E846DD"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59F34A2D"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65717B89" w14:textId="77777777" w:rsidR="00BA5329" w:rsidRPr="00F86D40"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D9D12C8"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7E9E30E4" w14:textId="77777777" w:rsidTr="00526BFB">
        <w:tc>
          <w:tcPr>
            <w:tcW w:w="567" w:type="dxa"/>
            <w:vMerge w:val="restart"/>
            <w:shd w:val="clear" w:color="auto" w:fill="auto"/>
          </w:tcPr>
          <w:p w14:paraId="29C7C230" w14:textId="77777777" w:rsidR="00BA5329" w:rsidRDefault="00BA5329" w:rsidP="00526BFB">
            <w:pPr>
              <w:jc w:val="center"/>
              <w:rPr>
                <w:rFonts w:ascii="Times New Roman" w:hAnsi="Times New Roman" w:cs="Times New Roman"/>
                <w:sz w:val="22"/>
                <w:szCs w:val="22"/>
              </w:rPr>
            </w:pPr>
            <w:r>
              <w:rPr>
                <w:rFonts w:ascii="Times New Roman" w:hAnsi="Times New Roman" w:cs="Times New Roman"/>
                <w:sz w:val="22"/>
                <w:szCs w:val="22"/>
              </w:rPr>
              <w:t>3</w:t>
            </w:r>
          </w:p>
        </w:tc>
        <w:tc>
          <w:tcPr>
            <w:tcW w:w="1843" w:type="dxa"/>
            <w:vMerge w:val="restart"/>
            <w:shd w:val="clear" w:color="auto" w:fill="auto"/>
          </w:tcPr>
          <w:p w14:paraId="6F718486" w14:textId="77777777" w:rsidR="00BA5329" w:rsidRPr="00CD35A4" w:rsidRDefault="00BA5329"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70F607C1" w14:textId="77777777" w:rsidR="00BA5329" w:rsidRPr="00CD35A4" w:rsidRDefault="00BC2636" w:rsidP="00526BFB">
            <w:pPr>
              <w:jc w:val="center"/>
              <w:rPr>
                <w:rFonts w:ascii="Times New Roman" w:hAnsi="Times New Roman" w:cs="Times New Roman"/>
                <w:sz w:val="22"/>
                <w:szCs w:val="22"/>
              </w:rPr>
            </w:pPr>
            <w:r w:rsidRPr="00BC2636">
              <w:rPr>
                <w:rFonts w:ascii="Times New Roman" w:hAnsi="Times New Roman"/>
                <w:sz w:val="22"/>
              </w:rPr>
              <w:t>Информирование населения о способах уменьшения расхода тепловой энергии на территории Лебяжского муниципального округа</w:t>
            </w:r>
          </w:p>
        </w:tc>
        <w:tc>
          <w:tcPr>
            <w:tcW w:w="2410" w:type="dxa"/>
            <w:shd w:val="clear" w:color="auto" w:fill="auto"/>
          </w:tcPr>
          <w:p w14:paraId="299479B7"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400E2C09"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7ABC24D7"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1EDE4890"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50928AE9"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20E7FB3E"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BA5329" w14:paraId="1893DD3B" w14:textId="77777777" w:rsidTr="00526BFB">
        <w:tc>
          <w:tcPr>
            <w:tcW w:w="567" w:type="dxa"/>
            <w:vMerge/>
            <w:shd w:val="clear" w:color="auto" w:fill="auto"/>
          </w:tcPr>
          <w:p w14:paraId="15C6A3F3"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008C6458"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24F226E3"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78CA9EAA"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1035E10D"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7E076033"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7C02725E"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4EA8B72" w14:textId="77777777" w:rsidR="00BA5329" w:rsidRPr="00F86D40"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34F43B4E"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61D92607" w14:textId="77777777" w:rsidTr="00526BFB">
        <w:tc>
          <w:tcPr>
            <w:tcW w:w="567" w:type="dxa"/>
            <w:vMerge/>
            <w:shd w:val="clear" w:color="auto" w:fill="auto"/>
          </w:tcPr>
          <w:p w14:paraId="7B9AD541"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7DF420FC"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19A265DA"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062A0AE1"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15F01370"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36265DEB"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78EDDCFB"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58437681" w14:textId="77777777" w:rsidR="00BA5329" w:rsidRPr="00F86D40"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2F260D4E"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79B052F6" w14:textId="77777777" w:rsidTr="00526BFB">
        <w:tc>
          <w:tcPr>
            <w:tcW w:w="567" w:type="dxa"/>
            <w:vMerge/>
            <w:shd w:val="clear" w:color="auto" w:fill="auto"/>
          </w:tcPr>
          <w:p w14:paraId="6294B953"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7E969CBC"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7307D49A"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0E73FEFA"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13096702"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6AC17551"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1ABE8A1B"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1AC4F3F2"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10CF3EFE" w14:textId="77777777" w:rsidR="00BA5329" w:rsidRPr="00B97F6C"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BA5329" w14:paraId="5F0B2110" w14:textId="77777777" w:rsidTr="00526BFB">
        <w:tc>
          <w:tcPr>
            <w:tcW w:w="567" w:type="dxa"/>
            <w:vMerge/>
            <w:shd w:val="clear" w:color="auto" w:fill="auto"/>
          </w:tcPr>
          <w:p w14:paraId="7C6BAC83"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49C61540"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4F2A153C"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1C7D8899"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16EE1B58"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479BB691"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3BB7A9F9"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1000925F" w14:textId="77777777" w:rsidR="00BA5329" w:rsidRPr="00F86D40"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00FC02FC"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A5329" w14:paraId="4F1F610E" w14:textId="77777777" w:rsidTr="00526BFB">
        <w:tc>
          <w:tcPr>
            <w:tcW w:w="567" w:type="dxa"/>
            <w:vMerge w:val="restart"/>
            <w:shd w:val="clear" w:color="auto" w:fill="auto"/>
          </w:tcPr>
          <w:p w14:paraId="49004066" w14:textId="77777777" w:rsidR="00BA5329" w:rsidRDefault="00BA5329" w:rsidP="00526BFB">
            <w:pPr>
              <w:jc w:val="center"/>
              <w:rPr>
                <w:rFonts w:ascii="Times New Roman" w:hAnsi="Times New Roman" w:cs="Times New Roman"/>
                <w:sz w:val="22"/>
                <w:szCs w:val="22"/>
              </w:rPr>
            </w:pPr>
            <w:r>
              <w:rPr>
                <w:rFonts w:ascii="Times New Roman" w:hAnsi="Times New Roman" w:cs="Times New Roman"/>
                <w:sz w:val="22"/>
                <w:szCs w:val="22"/>
              </w:rPr>
              <w:t>4</w:t>
            </w:r>
          </w:p>
        </w:tc>
        <w:tc>
          <w:tcPr>
            <w:tcW w:w="1843" w:type="dxa"/>
            <w:vMerge w:val="restart"/>
            <w:shd w:val="clear" w:color="auto" w:fill="auto"/>
          </w:tcPr>
          <w:p w14:paraId="29B36957" w14:textId="77777777" w:rsidR="00BA5329" w:rsidRPr="00CD35A4" w:rsidRDefault="00BA5329"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62DCF1BD" w14:textId="77777777" w:rsidR="00BA5329" w:rsidRPr="00CD35A4" w:rsidRDefault="00BC2636" w:rsidP="00BC2636">
            <w:pPr>
              <w:jc w:val="center"/>
              <w:rPr>
                <w:rFonts w:ascii="Times New Roman" w:hAnsi="Times New Roman" w:cs="Times New Roman"/>
                <w:sz w:val="22"/>
                <w:szCs w:val="22"/>
              </w:rPr>
            </w:pPr>
            <w:r w:rsidRPr="00BC2636">
              <w:rPr>
                <w:rFonts w:ascii="Times New Roman" w:hAnsi="Times New Roman" w:cs="Times New Roman"/>
                <w:sz w:val="22"/>
                <w:szCs w:val="22"/>
              </w:rPr>
              <w:t>Устройство уличного освещения в муниципальном образовании Лебяжский муниципальный округ Кировской области</w:t>
            </w:r>
          </w:p>
        </w:tc>
        <w:tc>
          <w:tcPr>
            <w:tcW w:w="2410" w:type="dxa"/>
            <w:shd w:val="clear" w:color="auto" w:fill="auto"/>
          </w:tcPr>
          <w:p w14:paraId="5132D645"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26530383"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323 170</w:t>
            </w:r>
          </w:p>
        </w:tc>
        <w:tc>
          <w:tcPr>
            <w:tcW w:w="1275" w:type="dxa"/>
            <w:shd w:val="clear" w:color="auto" w:fill="auto"/>
            <w:vAlign w:val="center"/>
          </w:tcPr>
          <w:p w14:paraId="59BA8863"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shd w:val="clear" w:color="auto" w:fill="auto"/>
            <w:vAlign w:val="center"/>
          </w:tcPr>
          <w:p w14:paraId="640F28F6"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vAlign w:val="center"/>
          </w:tcPr>
          <w:p w14:paraId="34A34DE5"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77F00C93"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323 170</w:t>
            </w:r>
          </w:p>
        </w:tc>
      </w:tr>
      <w:tr w:rsidR="00BA5329" w14:paraId="1603B019" w14:textId="77777777" w:rsidTr="00526BFB">
        <w:tc>
          <w:tcPr>
            <w:tcW w:w="567" w:type="dxa"/>
            <w:vMerge/>
            <w:shd w:val="clear" w:color="auto" w:fill="auto"/>
          </w:tcPr>
          <w:p w14:paraId="01DB4775"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54510029"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428008A0"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44D7C9E7"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25696C5A"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5" w:type="dxa"/>
            <w:shd w:val="clear" w:color="auto" w:fill="auto"/>
            <w:vAlign w:val="center"/>
          </w:tcPr>
          <w:p w14:paraId="586E6C78"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shd w:val="clear" w:color="auto" w:fill="auto"/>
            <w:vAlign w:val="center"/>
          </w:tcPr>
          <w:p w14:paraId="1F442524"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vAlign w:val="center"/>
          </w:tcPr>
          <w:p w14:paraId="14519EFD"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1A4CF946"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r>
      <w:tr w:rsidR="00BA5329" w14:paraId="500B1ABC" w14:textId="77777777" w:rsidTr="00526BFB">
        <w:tc>
          <w:tcPr>
            <w:tcW w:w="567" w:type="dxa"/>
            <w:vMerge/>
            <w:shd w:val="clear" w:color="auto" w:fill="auto"/>
          </w:tcPr>
          <w:p w14:paraId="2687755E"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35AE5929"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7C9F54B4"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0781834B"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0E967824"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161 600</w:t>
            </w:r>
          </w:p>
        </w:tc>
        <w:tc>
          <w:tcPr>
            <w:tcW w:w="1275" w:type="dxa"/>
            <w:shd w:val="clear" w:color="auto" w:fill="auto"/>
            <w:vAlign w:val="center"/>
          </w:tcPr>
          <w:p w14:paraId="3D8BB0C7"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shd w:val="clear" w:color="auto" w:fill="auto"/>
            <w:vAlign w:val="center"/>
          </w:tcPr>
          <w:p w14:paraId="3309A8DF"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vAlign w:val="center"/>
          </w:tcPr>
          <w:p w14:paraId="14A0400A"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62C58EFB"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161 600</w:t>
            </w:r>
          </w:p>
        </w:tc>
      </w:tr>
      <w:tr w:rsidR="00BA5329" w14:paraId="00A2BD53" w14:textId="77777777" w:rsidTr="00526BFB">
        <w:tc>
          <w:tcPr>
            <w:tcW w:w="567" w:type="dxa"/>
            <w:vMerge/>
            <w:shd w:val="clear" w:color="auto" w:fill="auto"/>
          </w:tcPr>
          <w:p w14:paraId="550D792F"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00EEE695"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681081D2"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5C514F1F"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36554AE7" w14:textId="77777777" w:rsidR="00BA5329" w:rsidRPr="00CD35A4" w:rsidRDefault="00BA5329" w:rsidP="00CD35A4">
            <w:pPr>
              <w:jc w:val="center"/>
              <w:rPr>
                <w:rFonts w:ascii="Times New Roman" w:hAnsi="Times New Roman" w:cs="Times New Roman"/>
                <w:sz w:val="22"/>
                <w:szCs w:val="22"/>
                <w:lang w:val="en-US"/>
              </w:rPr>
            </w:pPr>
            <w:r w:rsidRPr="00CD35A4">
              <w:rPr>
                <w:rFonts w:ascii="Times New Roman" w:hAnsi="Times New Roman" w:cs="Times New Roman"/>
                <w:sz w:val="22"/>
                <w:szCs w:val="22"/>
                <w:lang w:val="en-US"/>
              </w:rPr>
              <w:t>161 570</w:t>
            </w:r>
          </w:p>
        </w:tc>
        <w:tc>
          <w:tcPr>
            <w:tcW w:w="1275" w:type="dxa"/>
            <w:shd w:val="clear" w:color="auto" w:fill="auto"/>
            <w:vAlign w:val="center"/>
          </w:tcPr>
          <w:p w14:paraId="01275650"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shd w:val="clear" w:color="auto" w:fill="auto"/>
            <w:vAlign w:val="center"/>
          </w:tcPr>
          <w:p w14:paraId="5D26FF19"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276" w:type="dxa"/>
            <w:vAlign w:val="center"/>
          </w:tcPr>
          <w:p w14:paraId="3C15393A"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0</w:t>
            </w:r>
          </w:p>
        </w:tc>
        <w:tc>
          <w:tcPr>
            <w:tcW w:w="1559" w:type="dxa"/>
            <w:vAlign w:val="center"/>
          </w:tcPr>
          <w:p w14:paraId="15412E87" w14:textId="77777777" w:rsidR="00BA5329" w:rsidRPr="00CD35A4" w:rsidRDefault="00BA5329" w:rsidP="00CD35A4">
            <w:pPr>
              <w:jc w:val="center"/>
              <w:rPr>
                <w:rFonts w:ascii="Times New Roman" w:hAnsi="Times New Roman" w:cs="Times New Roman"/>
                <w:sz w:val="22"/>
                <w:szCs w:val="22"/>
              </w:rPr>
            </w:pPr>
            <w:r w:rsidRPr="00CD35A4">
              <w:rPr>
                <w:rFonts w:ascii="Times New Roman" w:hAnsi="Times New Roman" w:cs="Times New Roman"/>
                <w:sz w:val="22"/>
                <w:szCs w:val="22"/>
              </w:rPr>
              <w:t>161 570</w:t>
            </w:r>
          </w:p>
        </w:tc>
      </w:tr>
      <w:tr w:rsidR="00BA5329" w14:paraId="7EC21FF3" w14:textId="77777777" w:rsidTr="00526BFB">
        <w:tc>
          <w:tcPr>
            <w:tcW w:w="567" w:type="dxa"/>
            <w:vMerge/>
            <w:shd w:val="clear" w:color="auto" w:fill="auto"/>
          </w:tcPr>
          <w:p w14:paraId="7E45C92E" w14:textId="77777777" w:rsidR="00BA5329" w:rsidRDefault="00BA5329" w:rsidP="00526BFB">
            <w:pPr>
              <w:jc w:val="center"/>
              <w:rPr>
                <w:rFonts w:ascii="Times New Roman" w:hAnsi="Times New Roman" w:cs="Times New Roman"/>
                <w:sz w:val="22"/>
                <w:szCs w:val="22"/>
              </w:rPr>
            </w:pPr>
          </w:p>
        </w:tc>
        <w:tc>
          <w:tcPr>
            <w:tcW w:w="1843" w:type="dxa"/>
            <w:vMerge/>
            <w:shd w:val="clear" w:color="auto" w:fill="auto"/>
          </w:tcPr>
          <w:p w14:paraId="5643D41C" w14:textId="77777777" w:rsidR="00BA5329" w:rsidRPr="00CD35A4" w:rsidRDefault="00BA5329" w:rsidP="00526BFB">
            <w:pPr>
              <w:jc w:val="center"/>
              <w:rPr>
                <w:rFonts w:ascii="Times New Roman" w:hAnsi="Times New Roman" w:cs="Times New Roman"/>
                <w:sz w:val="22"/>
                <w:szCs w:val="22"/>
              </w:rPr>
            </w:pPr>
          </w:p>
        </w:tc>
        <w:tc>
          <w:tcPr>
            <w:tcW w:w="3402" w:type="dxa"/>
            <w:vMerge/>
            <w:shd w:val="clear" w:color="auto" w:fill="auto"/>
          </w:tcPr>
          <w:p w14:paraId="032D18DB" w14:textId="77777777" w:rsidR="00BA5329" w:rsidRPr="00CD35A4" w:rsidRDefault="00BA5329" w:rsidP="00526BFB">
            <w:pPr>
              <w:jc w:val="center"/>
              <w:rPr>
                <w:rFonts w:ascii="Times New Roman" w:hAnsi="Times New Roman" w:cs="Times New Roman"/>
                <w:sz w:val="22"/>
                <w:szCs w:val="22"/>
              </w:rPr>
            </w:pPr>
          </w:p>
        </w:tc>
        <w:tc>
          <w:tcPr>
            <w:tcW w:w="2410" w:type="dxa"/>
            <w:shd w:val="clear" w:color="auto" w:fill="auto"/>
          </w:tcPr>
          <w:p w14:paraId="741F4580" w14:textId="77777777" w:rsidR="00BA5329" w:rsidRPr="00CD35A4" w:rsidRDefault="00BA5329"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6EBA2554" w14:textId="77777777" w:rsidR="00BA5329" w:rsidRPr="005832C2"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7636F296" w14:textId="77777777" w:rsidR="00BA5329" w:rsidRPr="005832C2"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35055410" w14:textId="77777777" w:rsidR="00BA5329" w:rsidRPr="005832C2"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2876AF1F" w14:textId="77777777" w:rsidR="00BA5329"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6C2912C6" w14:textId="77777777" w:rsidR="00BA5329" w:rsidRPr="005832C2" w:rsidRDefault="00BA5329"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59C73A29" w14:textId="77777777" w:rsidTr="00526BFB">
        <w:tc>
          <w:tcPr>
            <w:tcW w:w="567" w:type="dxa"/>
            <w:vMerge w:val="restart"/>
            <w:shd w:val="clear" w:color="auto" w:fill="auto"/>
          </w:tcPr>
          <w:p w14:paraId="7850AE60" w14:textId="77777777" w:rsidR="00DE5107" w:rsidRDefault="00DE5107" w:rsidP="00526BFB">
            <w:pPr>
              <w:jc w:val="center"/>
              <w:rPr>
                <w:rFonts w:ascii="Times New Roman" w:hAnsi="Times New Roman" w:cs="Times New Roman"/>
                <w:sz w:val="22"/>
                <w:szCs w:val="22"/>
              </w:rPr>
            </w:pPr>
            <w:r>
              <w:rPr>
                <w:rFonts w:ascii="Times New Roman" w:hAnsi="Times New Roman" w:cs="Times New Roman"/>
                <w:sz w:val="22"/>
                <w:szCs w:val="22"/>
              </w:rPr>
              <w:t>5</w:t>
            </w:r>
          </w:p>
        </w:tc>
        <w:tc>
          <w:tcPr>
            <w:tcW w:w="1843" w:type="dxa"/>
            <w:vMerge w:val="restart"/>
            <w:shd w:val="clear" w:color="auto" w:fill="auto"/>
          </w:tcPr>
          <w:p w14:paraId="4A3E97E1" w14:textId="77777777" w:rsidR="00DE5107" w:rsidRPr="00CD35A4" w:rsidRDefault="00DE5107"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5E556815" w14:textId="77777777" w:rsidR="00DE5107" w:rsidRPr="00CD35A4" w:rsidRDefault="00DE5107"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Мероприятия по организации и техприсоединению уличного освещения в населенных пунктах округа</w:t>
            </w:r>
          </w:p>
        </w:tc>
        <w:tc>
          <w:tcPr>
            <w:tcW w:w="2410" w:type="dxa"/>
            <w:shd w:val="clear" w:color="auto" w:fill="auto"/>
          </w:tcPr>
          <w:p w14:paraId="0D86C333"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05FB3FA4"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178 100</w:t>
            </w:r>
          </w:p>
        </w:tc>
        <w:tc>
          <w:tcPr>
            <w:tcW w:w="1275" w:type="dxa"/>
            <w:shd w:val="clear" w:color="auto" w:fill="auto"/>
            <w:vAlign w:val="center"/>
          </w:tcPr>
          <w:p w14:paraId="12C52E54"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459 000</w:t>
            </w:r>
          </w:p>
        </w:tc>
        <w:tc>
          <w:tcPr>
            <w:tcW w:w="1276" w:type="dxa"/>
            <w:shd w:val="clear" w:color="auto" w:fill="auto"/>
            <w:vAlign w:val="center"/>
          </w:tcPr>
          <w:p w14:paraId="318F0563"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56CE7BA2"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A69D96E"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637 100</w:t>
            </w:r>
          </w:p>
        </w:tc>
      </w:tr>
      <w:tr w:rsidR="00DE5107" w14:paraId="04112012" w14:textId="77777777" w:rsidTr="00526BFB">
        <w:tc>
          <w:tcPr>
            <w:tcW w:w="567" w:type="dxa"/>
            <w:vMerge/>
            <w:shd w:val="clear" w:color="auto" w:fill="auto"/>
          </w:tcPr>
          <w:p w14:paraId="4B0F11A2"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1C244C6B"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3794732C"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551331B4"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5C66B49C"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6B2BA5ED"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04896C76"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2712ABFB"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125C901B"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3CF4AA25" w14:textId="77777777" w:rsidTr="00526BFB">
        <w:tc>
          <w:tcPr>
            <w:tcW w:w="567" w:type="dxa"/>
            <w:vMerge/>
            <w:shd w:val="clear" w:color="auto" w:fill="auto"/>
          </w:tcPr>
          <w:p w14:paraId="2008183A"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719619B2"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2664BD73"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01C49AF4"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6E7942A0"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3CFDF8FA"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76455B2B"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5DC78458"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A2D0A65"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1F5F0CBA" w14:textId="77777777" w:rsidTr="00526BFB">
        <w:tc>
          <w:tcPr>
            <w:tcW w:w="567" w:type="dxa"/>
            <w:vMerge/>
            <w:shd w:val="clear" w:color="auto" w:fill="auto"/>
          </w:tcPr>
          <w:p w14:paraId="11302509"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7F098AB4"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2C1B23B0"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2834DA00"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0E9BFB49"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178 100</w:t>
            </w:r>
          </w:p>
        </w:tc>
        <w:tc>
          <w:tcPr>
            <w:tcW w:w="1275" w:type="dxa"/>
            <w:shd w:val="clear" w:color="auto" w:fill="auto"/>
            <w:vAlign w:val="center"/>
          </w:tcPr>
          <w:p w14:paraId="1103C55D"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459 000</w:t>
            </w:r>
          </w:p>
        </w:tc>
        <w:tc>
          <w:tcPr>
            <w:tcW w:w="1276" w:type="dxa"/>
            <w:shd w:val="clear" w:color="auto" w:fill="auto"/>
            <w:vAlign w:val="center"/>
          </w:tcPr>
          <w:p w14:paraId="58B729D8"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5CD31FE"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2C038DAE"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637 100</w:t>
            </w:r>
          </w:p>
        </w:tc>
      </w:tr>
      <w:tr w:rsidR="00F03620" w14:paraId="2CB4B918" w14:textId="77777777" w:rsidTr="00526BFB">
        <w:tc>
          <w:tcPr>
            <w:tcW w:w="567" w:type="dxa"/>
            <w:vMerge/>
            <w:shd w:val="clear" w:color="auto" w:fill="auto"/>
          </w:tcPr>
          <w:p w14:paraId="1C77FE1C" w14:textId="77777777" w:rsidR="00F03620" w:rsidRDefault="00F03620" w:rsidP="00526BFB">
            <w:pPr>
              <w:jc w:val="center"/>
              <w:rPr>
                <w:rFonts w:ascii="Times New Roman" w:hAnsi="Times New Roman" w:cs="Times New Roman"/>
                <w:sz w:val="22"/>
                <w:szCs w:val="22"/>
              </w:rPr>
            </w:pPr>
          </w:p>
        </w:tc>
        <w:tc>
          <w:tcPr>
            <w:tcW w:w="1843" w:type="dxa"/>
            <w:vMerge/>
            <w:shd w:val="clear" w:color="auto" w:fill="auto"/>
          </w:tcPr>
          <w:p w14:paraId="425C3709" w14:textId="77777777" w:rsidR="00F03620" w:rsidRPr="00CD35A4" w:rsidRDefault="00F03620" w:rsidP="00526BFB">
            <w:pPr>
              <w:jc w:val="center"/>
              <w:rPr>
                <w:rFonts w:ascii="Times New Roman" w:hAnsi="Times New Roman" w:cs="Times New Roman"/>
                <w:sz w:val="22"/>
                <w:szCs w:val="22"/>
              </w:rPr>
            </w:pPr>
          </w:p>
        </w:tc>
        <w:tc>
          <w:tcPr>
            <w:tcW w:w="3402" w:type="dxa"/>
            <w:vMerge/>
            <w:shd w:val="clear" w:color="auto" w:fill="auto"/>
          </w:tcPr>
          <w:p w14:paraId="66B83D51" w14:textId="77777777" w:rsidR="00F03620" w:rsidRPr="00CD35A4" w:rsidRDefault="00F03620" w:rsidP="00526BFB">
            <w:pPr>
              <w:jc w:val="center"/>
              <w:rPr>
                <w:rFonts w:ascii="Times New Roman" w:hAnsi="Times New Roman" w:cs="Times New Roman"/>
                <w:sz w:val="22"/>
                <w:szCs w:val="22"/>
              </w:rPr>
            </w:pPr>
          </w:p>
        </w:tc>
        <w:tc>
          <w:tcPr>
            <w:tcW w:w="2410" w:type="dxa"/>
            <w:shd w:val="clear" w:color="auto" w:fill="auto"/>
          </w:tcPr>
          <w:p w14:paraId="45153F97" w14:textId="77777777" w:rsidR="00F03620" w:rsidRPr="00CD35A4" w:rsidRDefault="00F03620"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5B3564A9" w14:textId="77777777" w:rsidR="00F03620" w:rsidRDefault="00F0362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2A639B4F" w14:textId="77777777" w:rsidR="00F03620" w:rsidRDefault="00F03620"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4A49FF77" w14:textId="77777777" w:rsidR="00F03620" w:rsidRDefault="00F03620"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13DA42F0" w14:textId="77777777" w:rsidR="00F03620" w:rsidRDefault="00F03620"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3746A856" w14:textId="77777777" w:rsidR="00F03620" w:rsidRDefault="00F03620"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513B6E77" w14:textId="77777777" w:rsidTr="00526BFB">
        <w:tc>
          <w:tcPr>
            <w:tcW w:w="567" w:type="dxa"/>
            <w:vMerge w:val="restart"/>
            <w:shd w:val="clear" w:color="auto" w:fill="auto"/>
          </w:tcPr>
          <w:p w14:paraId="2C2D9CFF" w14:textId="77777777" w:rsidR="00DE5107" w:rsidRDefault="00047304" w:rsidP="00526BFB">
            <w:pPr>
              <w:jc w:val="center"/>
              <w:rPr>
                <w:rFonts w:ascii="Times New Roman" w:hAnsi="Times New Roman" w:cs="Times New Roman"/>
                <w:sz w:val="22"/>
                <w:szCs w:val="22"/>
              </w:rPr>
            </w:pPr>
            <w:r>
              <w:rPr>
                <w:rFonts w:ascii="Times New Roman" w:hAnsi="Times New Roman" w:cs="Times New Roman"/>
                <w:sz w:val="22"/>
                <w:szCs w:val="22"/>
              </w:rPr>
              <w:t>5.1</w:t>
            </w:r>
          </w:p>
        </w:tc>
        <w:tc>
          <w:tcPr>
            <w:tcW w:w="1843" w:type="dxa"/>
            <w:vMerge w:val="restart"/>
            <w:shd w:val="clear" w:color="auto" w:fill="auto"/>
          </w:tcPr>
          <w:p w14:paraId="6CEC9CDB" w14:textId="77777777" w:rsidR="00DE5107" w:rsidRPr="00CD35A4" w:rsidRDefault="00DE5107" w:rsidP="00526BFB">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4C4A5C91" w14:textId="77777777" w:rsidR="00DE5107" w:rsidRPr="00CD35A4" w:rsidRDefault="00DE5107" w:rsidP="00526BFB">
            <w:pPr>
              <w:jc w:val="center"/>
              <w:rPr>
                <w:rFonts w:ascii="Times New Roman" w:hAnsi="Times New Roman" w:cs="Times New Roman"/>
                <w:sz w:val="22"/>
                <w:szCs w:val="22"/>
              </w:rPr>
            </w:pPr>
            <w:r>
              <w:rPr>
                <w:rFonts w:ascii="Times New Roman" w:hAnsi="Times New Roman" w:cs="Times New Roman"/>
                <w:sz w:val="22"/>
                <w:szCs w:val="22"/>
              </w:rPr>
              <w:t>Инициативное бюджетирование</w:t>
            </w:r>
          </w:p>
        </w:tc>
        <w:tc>
          <w:tcPr>
            <w:tcW w:w="2410" w:type="dxa"/>
            <w:shd w:val="clear" w:color="auto" w:fill="auto"/>
          </w:tcPr>
          <w:p w14:paraId="5BCE0CCD"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0ACE046B"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1C8C3E96" w14:textId="77777777" w:rsidR="00DE5107" w:rsidRPr="00BA5329" w:rsidRDefault="00047304" w:rsidP="00496375">
            <w:pPr>
              <w:jc w:val="center"/>
              <w:rPr>
                <w:rFonts w:ascii="Times New Roman" w:hAnsi="Times New Roman" w:cs="Times New Roman"/>
                <w:sz w:val="22"/>
                <w:szCs w:val="22"/>
              </w:rPr>
            </w:pPr>
            <w:r>
              <w:rPr>
                <w:rFonts w:ascii="Times New Roman" w:hAnsi="Times New Roman" w:cs="Times New Roman"/>
                <w:sz w:val="22"/>
                <w:szCs w:val="22"/>
              </w:rPr>
              <w:t>195</w:t>
            </w:r>
            <w:r w:rsidR="00DE5107">
              <w:rPr>
                <w:rFonts w:ascii="Times New Roman" w:hAnsi="Times New Roman" w:cs="Times New Roman"/>
                <w:sz w:val="22"/>
                <w:szCs w:val="22"/>
              </w:rPr>
              <w:t xml:space="preserve"> 000</w:t>
            </w:r>
          </w:p>
        </w:tc>
        <w:tc>
          <w:tcPr>
            <w:tcW w:w="1276" w:type="dxa"/>
            <w:shd w:val="clear" w:color="auto" w:fill="auto"/>
            <w:vAlign w:val="center"/>
          </w:tcPr>
          <w:p w14:paraId="4B49BF6E"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6741CEFA"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vAlign w:val="center"/>
          </w:tcPr>
          <w:p w14:paraId="62AE3BDD" w14:textId="77777777" w:rsidR="00DE5107" w:rsidRDefault="00047304" w:rsidP="00CD35A4">
            <w:pPr>
              <w:jc w:val="center"/>
              <w:rPr>
                <w:rFonts w:ascii="Times New Roman" w:hAnsi="Times New Roman" w:cs="Times New Roman"/>
                <w:sz w:val="22"/>
                <w:szCs w:val="22"/>
              </w:rPr>
            </w:pPr>
            <w:r>
              <w:rPr>
                <w:rFonts w:ascii="Times New Roman" w:hAnsi="Times New Roman" w:cs="Times New Roman"/>
                <w:sz w:val="22"/>
                <w:szCs w:val="22"/>
              </w:rPr>
              <w:t>195</w:t>
            </w:r>
            <w:r w:rsidR="00DE5107">
              <w:rPr>
                <w:rFonts w:ascii="Times New Roman" w:hAnsi="Times New Roman" w:cs="Times New Roman"/>
                <w:sz w:val="22"/>
                <w:szCs w:val="22"/>
              </w:rPr>
              <w:t xml:space="preserve"> 000</w:t>
            </w:r>
          </w:p>
        </w:tc>
      </w:tr>
      <w:tr w:rsidR="00DE5107" w14:paraId="789BB68F" w14:textId="77777777" w:rsidTr="00526BFB">
        <w:tc>
          <w:tcPr>
            <w:tcW w:w="567" w:type="dxa"/>
            <w:vMerge/>
            <w:shd w:val="clear" w:color="auto" w:fill="auto"/>
          </w:tcPr>
          <w:p w14:paraId="7009BB9F"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406FAE49"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177DF32D"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55E6B1DB"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0E41F45B"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1347F9B7"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4B438CDD"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797FDAA4"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vAlign w:val="center"/>
          </w:tcPr>
          <w:p w14:paraId="38F3B60C"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1DCFD928" w14:textId="77777777" w:rsidTr="00526BFB">
        <w:tc>
          <w:tcPr>
            <w:tcW w:w="567" w:type="dxa"/>
            <w:vMerge/>
            <w:shd w:val="clear" w:color="auto" w:fill="auto"/>
          </w:tcPr>
          <w:p w14:paraId="08B781BD"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02F8F7D2"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2447E3B2"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74F6E42D"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3E9C9240"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17A37D7D"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7611EEE3"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2906696F"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vAlign w:val="center"/>
          </w:tcPr>
          <w:p w14:paraId="7607A19C"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1C3F14AF" w14:textId="77777777" w:rsidTr="00526BFB">
        <w:tc>
          <w:tcPr>
            <w:tcW w:w="567" w:type="dxa"/>
            <w:vMerge/>
            <w:shd w:val="clear" w:color="auto" w:fill="auto"/>
          </w:tcPr>
          <w:p w14:paraId="49CA9432"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7BA412A2"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606BD433"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23B89267"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7AD54624" w14:textId="77777777" w:rsidR="00DE5107" w:rsidRPr="00BA5329"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62F0D347" w14:textId="77777777" w:rsidR="00DE5107" w:rsidRPr="00BA5329" w:rsidRDefault="00047304" w:rsidP="00496375">
            <w:pPr>
              <w:jc w:val="center"/>
              <w:rPr>
                <w:rFonts w:ascii="Times New Roman" w:hAnsi="Times New Roman" w:cs="Times New Roman"/>
                <w:sz w:val="22"/>
                <w:szCs w:val="22"/>
              </w:rPr>
            </w:pPr>
            <w:r>
              <w:rPr>
                <w:rFonts w:ascii="Times New Roman" w:hAnsi="Times New Roman" w:cs="Times New Roman"/>
                <w:sz w:val="22"/>
                <w:szCs w:val="22"/>
              </w:rPr>
              <w:t>195</w:t>
            </w:r>
            <w:r w:rsidR="00DE5107">
              <w:rPr>
                <w:rFonts w:ascii="Times New Roman" w:hAnsi="Times New Roman" w:cs="Times New Roman"/>
                <w:sz w:val="22"/>
                <w:szCs w:val="22"/>
              </w:rPr>
              <w:t xml:space="preserve"> 000</w:t>
            </w:r>
          </w:p>
        </w:tc>
        <w:tc>
          <w:tcPr>
            <w:tcW w:w="1276" w:type="dxa"/>
            <w:shd w:val="clear" w:color="auto" w:fill="auto"/>
            <w:vAlign w:val="center"/>
          </w:tcPr>
          <w:p w14:paraId="4BE642E7"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5BA17846"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vAlign w:val="center"/>
          </w:tcPr>
          <w:p w14:paraId="5C9005E5" w14:textId="77777777" w:rsidR="00DE5107" w:rsidRDefault="00047304" w:rsidP="00CD35A4">
            <w:pPr>
              <w:jc w:val="center"/>
              <w:rPr>
                <w:rFonts w:ascii="Times New Roman" w:hAnsi="Times New Roman" w:cs="Times New Roman"/>
                <w:sz w:val="22"/>
                <w:szCs w:val="22"/>
              </w:rPr>
            </w:pPr>
            <w:r>
              <w:rPr>
                <w:rFonts w:ascii="Times New Roman" w:hAnsi="Times New Roman" w:cs="Times New Roman"/>
                <w:sz w:val="22"/>
                <w:szCs w:val="22"/>
              </w:rPr>
              <w:t>195</w:t>
            </w:r>
            <w:r w:rsidR="00DE5107">
              <w:rPr>
                <w:rFonts w:ascii="Times New Roman" w:hAnsi="Times New Roman" w:cs="Times New Roman"/>
                <w:sz w:val="22"/>
                <w:szCs w:val="22"/>
              </w:rPr>
              <w:t xml:space="preserve"> 000</w:t>
            </w:r>
          </w:p>
        </w:tc>
      </w:tr>
      <w:tr w:rsidR="00DE5107" w14:paraId="3CECA833" w14:textId="77777777" w:rsidTr="00526BFB">
        <w:tc>
          <w:tcPr>
            <w:tcW w:w="567" w:type="dxa"/>
            <w:vMerge/>
            <w:shd w:val="clear" w:color="auto" w:fill="auto"/>
          </w:tcPr>
          <w:p w14:paraId="3B094608"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6DD06D2E"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6FF97A77"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50DC11B4"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25A00494"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06DC619C"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4F9947DB"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vAlign w:val="center"/>
          </w:tcPr>
          <w:p w14:paraId="46668083" w14:textId="77777777" w:rsidR="00DE5107" w:rsidRDefault="00DE5107" w:rsidP="004963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vAlign w:val="center"/>
          </w:tcPr>
          <w:p w14:paraId="655D0744"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3AB9FBBF" w14:textId="77777777" w:rsidTr="00526BFB">
        <w:tc>
          <w:tcPr>
            <w:tcW w:w="567" w:type="dxa"/>
            <w:vMerge w:val="restart"/>
            <w:shd w:val="clear" w:color="auto" w:fill="auto"/>
          </w:tcPr>
          <w:p w14:paraId="5DFD86F7" w14:textId="77777777" w:rsidR="00DE5107" w:rsidRDefault="00047304" w:rsidP="00526BFB">
            <w:pPr>
              <w:jc w:val="center"/>
              <w:rPr>
                <w:rFonts w:ascii="Times New Roman" w:hAnsi="Times New Roman" w:cs="Times New Roman"/>
                <w:sz w:val="22"/>
                <w:szCs w:val="22"/>
              </w:rPr>
            </w:pPr>
            <w:r>
              <w:rPr>
                <w:rFonts w:ascii="Times New Roman" w:hAnsi="Times New Roman" w:cs="Times New Roman"/>
                <w:sz w:val="22"/>
                <w:szCs w:val="22"/>
              </w:rPr>
              <w:t>6</w:t>
            </w:r>
          </w:p>
        </w:tc>
        <w:tc>
          <w:tcPr>
            <w:tcW w:w="1843" w:type="dxa"/>
            <w:vMerge w:val="restart"/>
            <w:shd w:val="clear" w:color="auto" w:fill="auto"/>
          </w:tcPr>
          <w:p w14:paraId="622F94C9" w14:textId="77777777" w:rsidR="00DE5107" w:rsidRPr="00CD35A4" w:rsidRDefault="00DE5107"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566BC1CE" w14:textId="77777777" w:rsidR="00DE5107" w:rsidRPr="00CD35A4" w:rsidRDefault="00DE5107"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Мероприятия по энергосбережению и повышению энергетической эффективности жилищного фонда</w:t>
            </w:r>
          </w:p>
        </w:tc>
        <w:tc>
          <w:tcPr>
            <w:tcW w:w="2410" w:type="dxa"/>
            <w:shd w:val="clear" w:color="auto" w:fill="auto"/>
          </w:tcPr>
          <w:p w14:paraId="7EF6CD0E"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5D258E64"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04D4795C"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66406888"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4FF70664"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52BD1420"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7818D724" w14:textId="77777777" w:rsidTr="00526BFB">
        <w:tc>
          <w:tcPr>
            <w:tcW w:w="567" w:type="dxa"/>
            <w:vMerge/>
            <w:shd w:val="clear" w:color="auto" w:fill="auto"/>
          </w:tcPr>
          <w:p w14:paraId="0BFBAC5A"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510FA3A1"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60053466"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42B80FE3"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2A464159"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6445AA8D"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5FACDE67"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5DD06F0" w14:textId="77777777" w:rsidR="00DE5107" w:rsidRPr="00F86D40"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0B5FDFC9"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E5107" w14:paraId="67617BB9" w14:textId="77777777" w:rsidTr="00526BFB">
        <w:tc>
          <w:tcPr>
            <w:tcW w:w="567" w:type="dxa"/>
            <w:vMerge/>
            <w:shd w:val="clear" w:color="auto" w:fill="auto"/>
          </w:tcPr>
          <w:p w14:paraId="6C0277F6"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35C10A2F"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49B0839E"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13B6165F"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4B850969"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49C6E540"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6E559580"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645533C1" w14:textId="77777777" w:rsidR="00DE5107" w:rsidRPr="00F86D40"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33AF4E74"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E5107" w14:paraId="7BC3E91D" w14:textId="77777777" w:rsidTr="00526BFB">
        <w:tc>
          <w:tcPr>
            <w:tcW w:w="567" w:type="dxa"/>
            <w:vMerge/>
            <w:shd w:val="clear" w:color="auto" w:fill="auto"/>
          </w:tcPr>
          <w:p w14:paraId="21D46244"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6BCAA06B"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57792148"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5CFE9D19"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2EDDAF09"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0990B5C7"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0F9A4E0A"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2DB098B2"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6ADEADF1"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7A8C1E26" w14:textId="77777777" w:rsidTr="00526BFB">
        <w:tc>
          <w:tcPr>
            <w:tcW w:w="567" w:type="dxa"/>
            <w:vMerge/>
            <w:shd w:val="clear" w:color="auto" w:fill="auto"/>
          </w:tcPr>
          <w:p w14:paraId="25D2F366"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28D05F41"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5CE31A3A"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0F720634"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2464B848"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46FE6F42"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29FF0D4C"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38ADD9AD" w14:textId="77777777" w:rsidR="00DE5107" w:rsidRPr="00F86D40"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00849D1D"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E5107" w14:paraId="3B6CA1A0" w14:textId="77777777" w:rsidTr="00526BFB">
        <w:tc>
          <w:tcPr>
            <w:tcW w:w="567" w:type="dxa"/>
            <w:vMerge w:val="restart"/>
            <w:shd w:val="clear" w:color="auto" w:fill="auto"/>
          </w:tcPr>
          <w:p w14:paraId="6C6D95FC" w14:textId="77777777" w:rsidR="00DE5107" w:rsidRDefault="00047304" w:rsidP="00526BFB">
            <w:pPr>
              <w:jc w:val="center"/>
              <w:rPr>
                <w:rFonts w:ascii="Times New Roman" w:hAnsi="Times New Roman" w:cs="Times New Roman"/>
                <w:sz w:val="22"/>
                <w:szCs w:val="22"/>
              </w:rPr>
            </w:pPr>
            <w:r>
              <w:rPr>
                <w:rFonts w:ascii="Times New Roman" w:hAnsi="Times New Roman" w:cs="Times New Roman"/>
                <w:sz w:val="22"/>
                <w:szCs w:val="22"/>
              </w:rPr>
              <w:t>7</w:t>
            </w:r>
          </w:p>
        </w:tc>
        <w:tc>
          <w:tcPr>
            <w:tcW w:w="1843" w:type="dxa"/>
            <w:vMerge w:val="restart"/>
            <w:shd w:val="clear" w:color="auto" w:fill="auto"/>
          </w:tcPr>
          <w:p w14:paraId="431FC56E" w14:textId="77777777" w:rsidR="00DE5107" w:rsidRPr="00CD35A4" w:rsidRDefault="00DE5107"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мероприятие</w:t>
            </w:r>
          </w:p>
        </w:tc>
        <w:tc>
          <w:tcPr>
            <w:tcW w:w="3402" w:type="dxa"/>
            <w:vMerge w:val="restart"/>
            <w:shd w:val="clear" w:color="auto" w:fill="auto"/>
          </w:tcPr>
          <w:p w14:paraId="34E5E18E" w14:textId="77777777" w:rsidR="00DE5107" w:rsidRPr="00CD35A4" w:rsidRDefault="00DE5107" w:rsidP="00526BFB">
            <w:pPr>
              <w:jc w:val="center"/>
              <w:rPr>
                <w:rFonts w:ascii="Times New Roman" w:hAnsi="Times New Roman" w:cs="Times New Roman"/>
                <w:sz w:val="22"/>
                <w:szCs w:val="22"/>
              </w:rPr>
            </w:pPr>
            <w:r w:rsidRPr="00CD35A4">
              <w:rPr>
                <w:rFonts w:ascii="Times New Roman" w:hAnsi="Times New Roman" w:cs="Times New Roman"/>
                <w:sz w:val="22"/>
                <w:szCs w:val="22"/>
              </w:rPr>
              <w:t>Мероприятия по энергосбережению и повышению энергетической эффективности систем коммунальной инфраструктуры</w:t>
            </w:r>
          </w:p>
        </w:tc>
        <w:tc>
          <w:tcPr>
            <w:tcW w:w="2410" w:type="dxa"/>
            <w:shd w:val="clear" w:color="auto" w:fill="auto"/>
          </w:tcPr>
          <w:p w14:paraId="720AE132"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Всего</w:t>
            </w:r>
          </w:p>
        </w:tc>
        <w:tc>
          <w:tcPr>
            <w:tcW w:w="1276" w:type="dxa"/>
            <w:shd w:val="clear" w:color="auto" w:fill="auto"/>
            <w:vAlign w:val="center"/>
          </w:tcPr>
          <w:p w14:paraId="266E287D"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6B13F77C"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780A3319"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3A574B61"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1F3A779"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31713274" w14:textId="77777777" w:rsidTr="00526BFB">
        <w:tc>
          <w:tcPr>
            <w:tcW w:w="567" w:type="dxa"/>
            <w:vMerge/>
            <w:shd w:val="clear" w:color="auto" w:fill="auto"/>
          </w:tcPr>
          <w:p w14:paraId="51815AB4"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6A819496"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082E3F99"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714A82C8"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Федеральный бюджет</w:t>
            </w:r>
          </w:p>
        </w:tc>
        <w:tc>
          <w:tcPr>
            <w:tcW w:w="1276" w:type="dxa"/>
            <w:shd w:val="clear" w:color="auto" w:fill="auto"/>
            <w:vAlign w:val="center"/>
          </w:tcPr>
          <w:p w14:paraId="52882752"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4C594796"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181C1452"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8444491" w14:textId="77777777" w:rsidR="00DE5107" w:rsidRPr="00F86D40"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3E0719AF"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E5107" w14:paraId="573A1323" w14:textId="77777777" w:rsidTr="00526BFB">
        <w:tc>
          <w:tcPr>
            <w:tcW w:w="567" w:type="dxa"/>
            <w:vMerge/>
            <w:shd w:val="clear" w:color="auto" w:fill="auto"/>
          </w:tcPr>
          <w:p w14:paraId="5EA96AD9"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2474F774"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3645D0D8"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2F69AEAF"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Областной бюджет</w:t>
            </w:r>
          </w:p>
        </w:tc>
        <w:tc>
          <w:tcPr>
            <w:tcW w:w="1276" w:type="dxa"/>
            <w:shd w:val="clear" w:color="auto" w:fill="auto"/>
            <w:vAlign w:val="center"/>
          </w:tcPr>
          <w:p w14:paraId="045F3C9B"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54A4AF4B"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4CE5B7CC"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23C8E800" w14:textId="77777777" w:rsidR="00DE5107" w:rsidRPr="00F86D40"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6D790823"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E5107" w14:paraId="25DE5515" w14:textId="77777777" w:rsidTr="00526BFB">
        <w:tc>
          <w:tcPr>
            <w:tcW w:w="567" w:type="dxa"/>
            <w:vMerge/>
            <w:shd w:val="clear" w:color="auto" w:fill="auto"/>
          </w:tcPr>
          <w:p w14:paraId="69FCF942"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28F3471F"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17FC4A8E"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44C4D857"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Местный бюджет</w:t>
            </w:r>
          </w:p>
        </w:tc>
        <w:tc>
          <w:tcPr>
            <w:tcW w:w="1276" w:type="dxa"/>
            <w:shd w:val="clear" w:color="auto" w:fill="auto"/>
            <w:vAlign w:val="center"/>
          </w:tcPr>
          <w:p w14:paraId="4EAC68A2"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vAlign w:val="center"/>
          </w:tcPr>
          <w:p w14:paraId="4736DF53"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vAlign w:val="center"/>
          </w:tcPr>
          <w:p w14:paraId="1F225024"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02693885"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19A9E5B7" w14:textId="77777777" w:rsidR="00DE5107" w:rsidRPr="00B97F6C"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r>
      <w:tr w:rsidR="00DE5107" w14:paraId="5F14CE17" w14:textId="77777777" w:rsidTr="00526BFB">
        <w:tc>
          <w:tcPr>
            <w:tcW w:w="567" w:type="dxa"/>
            <w:vMerge/>
            <w:shd w:val="clear" w:color="auto" w:fill="auto"/>
          </w:tcPr>
          <w:p w14:paraId="5D72C890" w14:textId="77777777" w:rsidR="00DE5107" w:rsidRDefault="00DE5107" w:rsidP="00526BFB">
            <w:pPr>
              <w:jc w:val="center"/>
              <w:rPr>
                <w:rFonts w:ascii="Times New Roman" w:hAnsi="Times New Roman" w:cs="Times New Roman"/>
                <w:sz w:val="22"/>
                <w:szCs w:val="22"/>
              </w:rPr>
            </w:pPr>
          </w:p>
        </w:tc>
        <w:tc>
          <w:tcPr>
            <w:tcW w:w="1843" w:type="dxa"/>
            <w:vMerge/>
            <w:shd w:val="clear" w:color="auto" w:fill="auto"/>
          </w:tcPr>
          <w:p w14:paraId="17853686" w14:textId="77777777" w:rsidR="00DE5107" w:rsidRPr="00CD35A4" w:rsidRDefault="00DE5107" w:rsidP="00526BFB">
            <w:pPr>
              <w:jc w:val="center"/>
              <w:rPr>
                <w:rFonts w:ascii="Times New Roman" w:hAnsi="Times New Roman" w:cs="Times New Roman"/>
                <w:sz w:val="22"/>
                <w:szCs w:val="22"/>
              </w:rPr>
            </w:pPr>
          </w:p>
        </w:tc>
        <w:tc>
          <w:tcPr>
            <w:tcW w:w="3402" w:type="dxa"/>
            <w:vMerge/>
            <w:shd w:val="clear" w:color="auto" w:fill="auto"/>
          </w:tcPr>
          <w:p w14:paraId="6C896FF8" w14:textId="77777777" w:rsidR="00DE5107" w:rsidRPr="00CD35A4" w:rsidRDefault="00DE5107" w:rsidP="00526BFB">
            <w:pPr>
              <w:jc w:val="center"/>
              <w:rPr>
                <w:rFonts w:ascii="Times New Roman" w:hAnsi="Times New Roman" w:cs="Times New Roman"/>
                <w:sz w:val="22"/>
                <w:szCs w:val="22"/>
              </w:rPr>
            </w:pPr>
          </w:p>
        </w:tc>
        <w:tc>
          <w:tcPr>
            <w:tcW w:w="2410" w:type="dxa"/>
            <w:shd w:val="clear" w:color="auto" w:fill="auto"/>
          </w:tcPr>
          <w:p w14:paraId="6F996D42" w14:textId="77777777" w:rsidR="00DE5107" w:rsidRPr="00CD35A4" w:rsidRDefault="00DE5107" w:rsidP="00526BFB">
            <w:pPr>
              <w:pStyle w:val="ConsPlusCell"/>
              <w:jc w:val="center"/>
              <w:rPr>
                <w:rFonts w:ascii="Times New Roman" w:hAnsi="Times New Roman" w:cs="Times New Roman"/>
                <w:sz w:val="22"/>
                <w:szCs w:val="22"/>
              </w:rPr>
            </w:pPr>
            <w:r w:rsidRPr="00CD35A4">
              <w:rPr>
                <w:rFonts w:ascii="Times New Roman" w:hAnsi="Times New Roman" w:cs="Times New Roman"/>
                <w:sz w:val="22"/>
                <w:szCs w:val="22"/>
              </w:rPr>
              <w:t>Иные источники</w:t>
            </w:r>
          </w:p>
        </w:tc>
        <w:tc>
          <w:tcPr>
            <w:tcW w:w="1276" w:type="dxa"/>
            <w:shd w:val="clear" w:color="auto" w:fill="auto"/>
            <w:vAlign w:val="center"/>
          </w:tcPr>
          <w:p w14:paraId="6C017A08"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vAlign w:val="center"/>
          </w:tcPr>
          <w:p w14:paraId="0FB364E5"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vAlign w:val="center"/>
          </w:tcPr>
          <w:p w14:paraId="70324C87"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vAlign w:val="center"/>
          </w:tcPr>
          <w:p w14:paraId="54AEBEBE" w14:textId="77777777" w:rsidR="00DE5107" w:rsidRPr="00F86D40" w:rsidRDefault="00DE5107" w:rsidP="00CD35A4">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vAlign w:val="center"/>
          </w:tcPr>
          <w:p w14:paraId="4ED867D9" w14:textId="77777777" w:rsidR="00DE5107" w:rsidRDefault="00DE5107" w:rsidP="00CD35A4">
            <w:pPr>
              <w:jc w:val="center"/>
              <w:rPr>
                <w:rFonts w:ascii="Times New Roman" w:hAnsi="Times New Roman" w:cs="Times New Roman"/>
                <w:sz w:val="22"/>
                <w:szCs w:val="22"/>
              </w:rPr>
            </w:pPr>
            <w:r>
              <w:rPr>
                <w:rFonts w:ascii="Times New Roman" w:hAnsi="Times New Roman" w:cs="Times New Roman"/>
                <w:sz w:val="22"/>
                <w:szCs w:val="22"/>
                <w:lang w:val="en-US"/>
              </w:rPr>
              <w:t>0</w:t>
            </w:r>
          </w:p>
        </w:tc>
      </w:tr>
    </w:tbl>
    <w:p w14:paraId="3C333587" w14:textId="77777777" w:rsidR="001C5466" w:rsidRDefault="001C5466" w:rsidP="00CD35A4">
      <w:pPr>
        <w:rPr>
          <w:lang w:eastAsia="ru-RU" w:bidi="ar-SA"/>
        </w:rPr>
      </w:pPr>
    </w:p>
    <w:sectPr w:rsidR="001C5466" w:rsidSect="00B25DCE">
      <w:pgSz w:w="16838" w:h="11906"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0BC72" w14:textId="77777777" w:rsidR="00496375" w:rsidRDefault="00496375">
      <w:r>
        <w:separator/>
      </w:r>
    </w:p>
  </w:endnote>
  <w:endnote w:type="continuationSeparator" w:id="0">
    <w:p w14:paraId="1AAAFB64" w14:textId="77777777" w:rsidR="00496375" w:rsidRDefault="0049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E69B" w14:textId="77777777" w:rsidR="00496375" w:rsidRDefault="00496375">
    <w:r>
      <w:t xml:space="preserve"> </w:t>
    </w:r>
    <w:r>
      <w:tab/>
    </w:r>
    <w:r w:rsidR="0020602D">
      <w:fldChar w:fldCharType="begin"/>
    </w:r>
    <w:r w:rsidR="0020602D">
      <w:instrText xml:space="preserve"> PAGE   \* MERGEFORMAT </w:instrText>
    </w:r>
    <w:r w:rsidR="0020602D">
      <w:fldChar w:fldCharType="separate"/>
    </w:r>
    <w:r>
      <w:t>2</w:t>
    </w:r>
    <w:r w:rsidR="0020602D">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1F81" w14:textId="77777777" w:rsidR="00496375" w:rsidRDefault="00496375">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E64DF" w14:textId="77777777" w:rsidR="00496375" w:rsidRDefault="00496375">
      <w:r>
        <w:separator/>
      </w:r>
    </w:p>
  </w:footnote>
  <w:footnote w:type="continuationSeparator" w:id="0">
    <w:p w14:paraId="1C0A7AC3" w14:textId="77777777" w:rsidR="00496375" w:rsidRDefault="0049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0E92" w14:textId="77777777" w:rsidR="00496375" w:rsidRPr="003E58DC" w:rsidRDefault="00496375" w:rsidP="003E58DC">
    <w:pPr>
      <w:pStyle w:val="af6"/>
      <w:jc w:val="right"/>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0000004"/>
    <w:multiLevelType w:val="multilevel"/>
    <w:tmpl w:val="00000004"/>
    <w:name w:val="WW8Num8"/>
    <w:lvl w:ilvl="0">
      <w:start w:val="1"/>
      <w:numFmt w:val="decimal"/>
      <w:lvlText w:val="%1)"/>
      <w:lvlJc w:val="left"/>
      <w:pPr>
        <w:tabs>
          <w:tab w:val="num" w:pos="0"/>
        </w:tabs>
        <w:ind w:left="1068" w:hanging="360"/>
      </w:pPr>
      <w:rPr>
        <w:sz w:val="26"/>
        <w:szCs w:val="26"/>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8Num9"/>
    <w:lvl w:ilvl="0">
      <w:start w:val="1"/>
      <w:numFmt w:val="decimal"/>
      <w:lvlText w:val="%1)"/>
      <w:lvlJc w:val="left"/>
      <w:pPr>
        <w:tabs>
          <w:tab w:val="num" w:pos="0"/>
        </w:tabs>
        <w:ind w:left="72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10"/>
    <w:lvl w:ilvl="0">
      <w:start w:val="1"/>
      <w:numFmt w:val="decimal"/>
      <w:lvlText w:val="%1)"/>
      <w:lvlJc w:val="left"/>
      <w:pPr>
        <w:tabs>
          <w:tab w:val="num" w:pos="0"/>
        </w:tabs>
        <w:ind w:left="107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8Num11"/>
    <w:lvl w:ilvl="0">
      <w:start w:val="1"/>
      <w:numFmt w:val="decimal"/>
      <w:lvlText w:val="%1)"/>
      <w:lvlJc w:val="left"/>
      <w:pPr>
        <w:tabs>
          <w:tab w:val="num" w:pos="0"/>
        </w:tabs>
        <w:ind w:left="1211" w:hanging="360"/>
      </w:pPr>
      <w:rPr>
        <w:sz w:val="26"/>
        <w:szCs w:val="26"/>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9"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2"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7"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1" w15:restartNumberingAfterBreak="0">
    <w:nsid w:val="6C166366"/>
    <w:multiLevelType w:val="hybridMultilevel"/>
    <w:tmpl w:val="FB02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62122B1"/>
    <w:multiLevelType w:val="hybridMultilevel"/>
    <w:tmpl w:val="203C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07480702">
    <w:abstractNumId w:val="0"/>
  </w:num>
  <w:num w:numId="2" w16cid:durableId="312099700">
    <w:abstractNumId w:val="1"/>
  </w:num>
  <w:num w:numId="3" w16cid:durableId="328876280">
    <w:abstractNumId w:val="13"/>
  </w:num>
  <w:num w:numId="4" w16cid:durableId="1617911485">
    <w:abstractNumId w:val="12"/>
  </w:num>
  <w:num w:numId="5" w16cid:durableId="1327436844">
    <w:abstractNumId w:val="15"/>
  </w:num>
  <w:num w:numId="6" w16cid:durableId="184250105">
    <w:abstractNumId w:val="22"/>
  </w:num>
  <w:num w:numId="7" w16cid:durableId="1176849468">
    <w:abstractNumId w:val="9"/>
  </w:num>
  <w:num w:numId="8" w16cid:durableId="149833238">
    <w:abstractNumId w:val="23"/>
  </w:num>
  <w:num w:numId="9" w16cid:durableId="1705404746">
    <w:abstractNumId w:val="17"/>
  </w:num>
  <w:num w:numId="10" w16cid:durableId="1478230944">
    <w:abstractNumId w:val="8"/>
  </w:num>
  <w:num w:numId="11" w16cid:durableId="267929805">
    <w:abstractNumId w:val="18"/>
  </w:num>
  <w:num w:numId="12" w16cid:durableId="1559779247">
    <w:abstractNumId w:val="16"/>
  </w:num>
  <w:num w:numId="13" w16cid:durableId="500702285">
    <w:abstractNumId w:val="11"/>
  </w:num>
  <w:num w:numId="14" w16cid:durableId="336855997">
    <w:abstractNumId w:val="20"/>
  </w:num>
  <w:num w:numId="15" w16cid:durableId="414791956">
    <w:abstractNumId w:val="10"/>
  </w:num>
  <w:num w:numId="16" w16cid:durableId="1452746052">
    <w:abstractNumId w:val="24"/>
  </w:num>
  <w:num w:numId="17" w16cid:durableId="1405639364">
    <w:abstractNumId w:val="19"/>
  </w:num>
  <w:num w:numId="18" w16cid:durableId="1067845763">
    <w:abstractNumId w:val="14"/>
  </w:num>
  <w:num w:numId="19" w16cid:durableId="1572736350">
    <w:abstractNumId w:val="25"/>
  </w:num>
  <w:num w:numId="20" w16cid:durableId="18916500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2886719">
    <w:abstractNumId w:val="7"/>
  </w:num>
  <w:num w:numId="22" w16cid:durableId="1686206102">
    <w:abstractNumId w:val="26"/>
  </w:num>
  <w:num w:numId="23" w16cid:durableId="56756818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9E0E74"/>
    <w:rsid w:val="000119EC"/>
    <w:rsid w:val="000156B1"/>
    <w:rsid w:val="00020E23"/>
    <w:rsid w:val="00021C38"/>
    <w:rsid w:val="0003428F"/>
    <w:rsid w:val="00037C2D"/>
    <w:rsid w:val="00044358"/>
    <w:rsid w:val="00047304"/>
    <w:rsid w:val="000513EF"/>
    <w:rsid w:val="000515B4"/>
    <w:rsid w:val="0005301C"/>
    <w:rsid w:val="000555F3"/>
    <w:rsid w:val="0006164D"/>
    <w:rsid w:val="00064DB7"/>
    <w:rsid w:val="00086D1D"/>
    <w:rsid w:val="00093196"/>
    <w:rsid w:val="0009369C"/>
    <w:rsid w:val="00097C8E"/>
    <w:rsid w:val="000A02AD"/>
    <w:rsid w:val="000A1D4C"/>
    <w:rsid w:val="000B08C9"/>
    <w:rsid w:val="000B4602"/>
    <w:rsid w:val="000B4645"/>
    <w:rsid w:val="000C3037"/>
    <w:rsid w:val="000C7C53"/>
    <w:rsid w:val="000D0AF5"/>
    <w:rsid w:val="000D1911"/>
    <w:rsid w:val="000D3CC6"/>
    <w:rsid w:val="000D4A36"/>
    <w:rsid w:val="000D7922"/>
    <w:rsid w:val="000E57FF"/>
    <w:rsid w:val="000E6D9E"/>
    <w:rsid w:val="000F311B"/>
    <w:rsid w:val="000F5621"/>
    <w:rsid w:val="000F7C1A"/>
    <w:rsid w:val="00101110"/>
    <w:rsid w:val="0010271F"/>
    <w:rsid w:val="00117846"/>
    <w:rsid w:val="001219AD"/>
    <w:rsid w:val="0012590E"/>
    <w:rsid w:val="00125CC2"/>
    <w:rsid w:val="001306DE"/>
    <w:rsid w:val="00133F4B"/>
    <w:rsid w:val="0013781D"/>
    <w:rsid w:val="001379A1"/>
    <w:rsid w:val="001426EB"/>
    <w:rsid w:val="00145F1F"/>
    <w:rsid w:val="00157161"/>
    <w:rsid w:val="00160EFC"/>
    <w:rsid w:val="00161224"/>
    <w:rsid w:val="00161F66"/>
    <w:rsid w:val="00172CE9"/>
    <w:rsid w:val="00175409"/>
    <w:rsid w:val="00183558"/>
    <w:rsid w:val="00183B6E"/>
    <w:rsid w:val="00190E83"/>
    <w:rsid w:val="001940B4"/>
    <w:rsid w:val="001A28D2"/>
    <w:rsid w:val="001A4EB8"/>
    <w:rsid w:val="001B1C32"/>
    <w:rsid w:val="001C352C"/>
    <w:rsid w:val="001C3A00"/>
    <w:rsid w:val="001C5466"/>
    <w:rsid w:val="001C5979"/>
    <w:rsid w:val="001D0BD5"/>
    <w:rsid w:val="001D1484"/>
    <w:rsid w:val="001D1A0C"/>
    <w:rsid w:val="001D2769"/>
    <w:rsid w:val="001D3AA8"/>
    <w:rsid w:val="001E4A4B"/>
    <w:rsid w:val="001E54DA"/>
    <w:rsid w:val="001E6FEB"/>
    <w:rsid w:val="00200A86"/>
    <w:rsid w:val="00203060"/>
    <w:rsid w:val="0020602D"/>
    <w:rsid w:val="0021643C"/>
    <w:rsid w:val="00230BE2"/>
    <w:rsid w:val="00231AD7"/>
    <w:rsid w:val="0023474D"/>
    <w:rsid w:val="0024100F"/>
    <w:rsid w:val="00250D3F"/>
    <w:rsid w:val="00251337"/>
    <w:rsid w:val="00251CD4"/>
    <w:rsid w:val="00252D85"/>
    <w:rsid w:val="002570F7"/>
    <w:rsid w:val="00263E68"/>
    <w:rsid w:val="00267F3D"/>
    <w:rsid w:val="00272439"/>
    <w:rsid w:val="00272A15"/>
    <w:rsid w:val="00274924"/>
    <w:rsid w:val="00275617"/>
    <w:rsid w:val="00283685"/>
    <w:rsid w:val="002857D3"/>
    <w:rsid w:val="00293466"/>
    <w:rsid w:val="002B5BB7"/>
    <w:rsid w:val="002B6FF0"/>
    <w:rsid w:val="002C0AD2"/>
    <w:rsid w:val="002C2B1D"/>
    <w:rsid w:val="002D02F7"/>
    <w:rsid w:val="002D3FD5"/>
    <w:rsid w:val="002D6F89"/>
    <w:rsid w:val="002E1618"/>
    <w:rsid w:val="002E1E35"/>
    <w:rsid w:val="002F08DB"/>
    <w:rsid w:val="002F31A2"/>
    <w:rsid w:val="002F7261"/>
    <w:rsid w:val="00302423"/>
    <w:rsid w:val="0030296A"/>
    <w:rsid w:val="00302D37"/>
    <w:rsid w:val="00303E16"/>
    <w:rsid w:val="00305163"/>
    <w:rsid w:val="00321570"/>
    <w:rsid w:val="00323CEB"/>
    <w:rsid w:val="00330311"/>
    <w:rsid w:val="0033299E"/>
    <w:rsid w:val="00332F7E"/>
    <w:rsid w:val="00334DD8"/>
    <w:rsid w:val="00340FCC"/>
    <w:rsid w:val="0034719F"/>
    <w:rsid w:val="0036000B"/>
    <w:rsid w:val="00367E4B"/>
    <w:rsid w:val="00373E8E"/>
    <w:rsid w:val="00377ED3"/>
    <w:rsid w:val="00386B48"/>
    <w:rsid w:val="0039478E"/>
    <w:rsid w:val="003B1A3E"/>
    <w:rsid w:val="003B6903"/>
    <w:rsid w:val="003B7C27"/>
    <w:rsid w:val="003C2E22"/>
    <w:rsid w:val="003C6185"/>
    <w:rsid w:val="003C7659"/>
    <w:rsid w:val="003D6583"/>
    <w:rsid w:val="003E1413"/>
    <w:rsid w:val="003E15EC"/>
    <w:rsid w:val="003E1907"/>
    <w:rsid w:val="003E58DC"/>
    <w:rsid w:val="00413FF3"/>
    <w:rsid w:val="00415F48"/>
    <w:rsid w:val="004216FE"/>
    <w:rsid w:val="004249DD"/>
    <w:rsid w:val="00425BAA"/>
    <w:rsid w:val="004265A9"/>
    <w:rsid w:val="004272B1"/>
    <w:rsid w:val="00435F8A"/>
    <w:rsid w:val="004370FB"/>
    <w:rsid w:val="00442955"/>
    <w:rsid w:val="00443A3D"/>
    <w:rsid w:val="00444D0C"/>
    <w:rsid w:val="00454571"/>
    <w:rsid w:val="004619D6"/>
    <w:rsid w:val="004734A0"/>
    <w:rsid w:val="004817AE"/>
    <w:rsid w:val="00484F0A"/>
    <w:rsid w:val="0048588C"/>
    <w:rsid w:val="00492AF7"/>
    <w:rsid w:val="00496375"/>
    <w:rsid w:val="004A73B3"/>
    <w:rsid w:val="004B0F06"/>
    <w:rsid w:val="004B1FA1"/>
    <w:rsid w:val="004B6CD4"/>
    <w:rsid w:val="004C2EC4"/>
    <w:rsid w:val="004C4831"/>
    <w:rsid w:val="004C48BA"/>
    <w:rsid w:val="004E04A0"/>
    <w:rsid w:val="004F0A5B"/>
    <w:rsid w:val="004F0DEC"/>
    <w:rsid w:val="004F0FF3"/>
    <w:rsid w:val="004F3944"/>
    <w:rsid w:val="004F40A2"/>
    <w:rsid w:val="00500316"/>
    <w:rsid w:val="00501D92"/>
    <w:rsid w:val="0050354C"/>
    <w:rsid w:val="00504D50"/>
    <w:rsid w:val="005104DD"/>
    <w:rsid w:val="00510B57"/>
    <w:rsid w:val="00514B83"/>
    <w:rsid w:val="005162E1"/>
    <w:rsid w:val="00524E64"/>
    <w:rsid w:val="00526BFB"/>
    <w:rsid w:val="00532884"/>
    <w:rsid w:val="0053740B"/>
    <w:rsid w:val="00552B1E"/>
    <w:rsid w:val="00555957"/>
    <w:rsid w:val="00562482"/>
    <w:rsid w:val="005627DD"/>
    <w:rsid w:val="005641B2"/>
    <w:rsid w:val="00564925"/>
    <w:rsid w:val="005738B7"/>
    <w:rsid w:val="005832C2"/>
    <w:rsid w:val="00583387"/>
    <w:rsid w:val="00584637"/>
    <w:rsid w:val="005A3F2D"/>
    <w:rsid w:val="005B0DBF"/>
    <w:rsid w:val="005B103C"/>
    <w:rsid w:val="005B1A15"/>
    <w:rsid w:val="005C1DC6"/>
    <w:rsid w:val="005D3908"/>
    <w:rsid w:val="005E1B3B"/>
    <w:rsid w:val="005E36B7"/>
    <w:rsid w:val="005E5D69"/>
    <w:rsid w:val="005F70BE"/>
    <w:rsid w:val="006045D0"/>
    <w:rsid w:val="00611829"/>
    <w:rsid w:val="00614EBE"/>
    <w:rsid w:val="0063164E"/>
    <w:rsid w:val="00640415"/>
    <w:rsid w:val="00647F9B"/>
    <w:rsid w:val="00656665"/>
    <w:rsid w:val="00663BF4"/>
    <w:rsid w:val="00671157"/>
    <w:rsid w:val="006713E2"/>
    <w:rsid w:val="006837E3"/>
    <w:rsid w:val="0068465F"/>
    <w:rsid w:val="00686B83"/>
    <w:rsid w:val="00690473"/>
    <w:rsid w:val="00691A98"/>
    <w:rsid w:val="00694674"/>
    <w:rsid w:val="006951DD"/>
    <w:rsid w:val="006A6621"/>
    <w:rsid w:val="006A6EB3"/>
    <w:rsid w:val="006A72FD"/>
    <w:rsid w:val="006C279C"/>
    <w:rsid w:val="006C62B2"/>
    <w:rsid w:val="006C6CCC"/>
    <w:rsid w:val="006C7244"/>
    <w:rsid w:val="006C7D6F"/>
    <w:rsid w:val="006D0DFD"/>
    <w:rsid w:val="006D165A"/>
    <w:rsid w:val="006F0B04"/>
    <w:rsid w:val="006F1612"/>
    <w:rsid w:val="006F1C3F"/>
    <w:rsid w:val="006F3B31"/>
    <w:rsid w:val="006F400F"/>
    <w:rsid w:val="006F5A16"/>
    <w:rsid w:val="007019E0"/>
    <w:rsid w:val="00702659"/>
    <w:rsid w:val="007034CE"/>
    <w:rsid w:val="007050B0"/>
    <w:rsid w:val="007074E8"/>
    <w:rsid w:val="007144ED"/>
    <w:rsid w:val="00714F95"/>
    <w:rsid w:val="007153DF"/>
    <w:rsid w:val="00715DD6"/>
    <w:rsid w:val="0072253D"/>
    <w:rsid w:val="00731871"/>
    <w:rsid w:val="00733266"/>
    <w:rsid w:val="0073714B"/>
    <w:rsid w:val="007401B0"/>
    <w:rsid w:val="00744F9C"/>
    <w:rsid w:val="00764BE3"/>
    <w:rsid w:val="00765267"/>
    <w:rsid w:val="0077292C"/>
    <w:rsid w:val="00772A48"/>
    <w:rsid w:val="00773E2D"/>
    <w:rsid w:val="00775035"/>
    <w:rsid w:val="007839AB"/>
    <w:rsid w:val="00796AB7"/>
    <w:rsid w:val="007B2E01"/>
    <w:rsid w:val="007B5260"/>
    <w:rsid w:val="007C21A1"/>
    <w:rsid w:val="007D20A9"/>
    <w:rsid w:val="007E4593"/>
    <w:rsid w:val="007F3878"/>
    <w:rsid w:val="00801793"/>
    <w:rsid w:val="00801E30"/>
    <w:rsid w:val="00804AB0"/>
    <w:rsid w:val="008051A8"/>
    <w:rsid w:val="00805FDA"/>
    <w:rsid w:val="00807D4A"/>
    <w:rsid w:val="008104B6"/>
    <w:rsid w:val="00814671"/>
    <w:rsid w:val="00814B38"/>
    <w:rsid w:val="00815774"/>
    <w:rsid w:val="00820E6E"/>
    <w:rsid w:val="008211DF"/>
    <w:rsid w:val="008326A1"/>
    <w:rsid w:val="00833CF5"/>
    <w:rsid w:val="00834BC9"/>
    <w:rsid w:val="00843ED7"/>
    <w:rsid w:val="0084714A"/>
    <w:rsid w:val="008477EB"/>
    <w:rsid w:val="00850DC9"/>
    <w:rsid w:val="00852A47"/>
    <w:rsid w:val="008606F4"/>
    <w:rsid w:val="00863DDB"/>
    <w:rsid w:val="0086479C"/>
    <w:rsid w:val="008717FA"/>
    <w:rsid w:val="00875E20"/>
    <w:rsid w:val="00876403"/>
    <w:rsid w:val="008775CC"/>
    <w:rsid w:val="008944ED"/>
    <w:rsid w:val="00896A89"/>
    <w:rsid w:val="008A02EF"/>
    <w:rsid w:val="008A1903"/>
    <w:rsid w:val="008A1ECD"/>
    <w:rsid w:val="008B4017"/>
    <w:rsid w:val="008B41F6"/>
    <w:rsid w:val="008B565B"/>
    <w:rsid w:val="008C3227"/>
    <w:rsid w:val="008D300C"/>
    <w:rsid w:val="008D3860"/>
    <w:rsid w:val="008D3CB4"/>
    <w:rsid w:val="008D53F7"/>
    <w:rsid w:val="008E0F52"/>
    <w:rsid w:val="008E35A5"/>
    <w:rsid w:val="008E51A5"/>
    <w:rsid w:val="008F1606"/>
    <w:rsid w:val="008F5271"/>
    <w:rsid w:val="008F5D68"/>
    <w:rsid w:val="00905F56"/>
    <w:rsid w:val="00906243"/>
    <w:rsid w:val="00922373"/>
    <w:rsid w:val="00923911"/>
    <w:rsid w:val="009265FB"/>
    <w:rsid w:val="0093104C"/>
    <w:rsid w:val="00931E5F"/>
    <w:rsid w:val="0093348F"/>
    <w:rsid w:val="00940648"/>
    <w:rsid w:val="00945065"/>
    <w:rsid w:val="00946933"/>
    <w:rsid w:val="0095236C"/>
    <w:rsid w:val="00960E56"/>
    <w:rsid w:val="00974C4B"/>
    <w:rsid w:val="0098107D"/>
    <w:rsid w:val="00982F1D"/>
    <w:rsid w:val="00991BE6"/>
    <w:rsid w:val="00997E48"/>
    <w:rsid w:val="009A0EA7"/>
    <w:rsid w:val="009A167D"/>
    <w:rsid w:val="009A4D8C"/>
    <w:rsid w:val="009A6150"/>
    <w:rsid w:val="009A6BD7"/>
    <w:rsid w:val="009B0E7D"/>
    <w:rsid w:val="009B111E"/>
    <w:rsid w:val="009B4199"/>
    <w:rsid w:val="009B57F5"/>
    <w:rsid w:val="009B6DB1"/>
    <w:rsid w:val="009C7E08"/>
    <w:rsid w:val="009D1DA6"/>
    <w:rsid w:val="009E0E74"/>
    <w:rsid w:val="009E3350"/>
    <w:rsid w:val="009E419A"/>
    <w:rsid w:val="009F1382"/>
    <w:rsid w:val="009F4B61"/>
    <w:rsid w:val="009F58FA"/>
    <w:rsid w:val="00A029E8"/>
    <w:rsid w:val="00A039B9"/>
    <w:rsid w:val="00A13E6E"/>
    <w:rsid w:val="00A13F9E"/>
    <w:rsid w:val="00A26703"/>
    <w:rsid w:val="00A323F7"/>
    <w:rsid w:val="00A40D28"/>
    <w:rsid w:val="00A4225E"/>
    <w:rsid w:val="00A50EE9"/>
    <w:rsid w:val="00A517D4"/>
    <w:rsid w:val="00A53802"/>
    <w:rsid w:val="00A60444"/>
    <w:rsid w:val="00A612A2"/>
    <w:rsid w:val="00A63B7F"/>
    <w:rsid w:val="00A67D8E"/>
    <w:rsid w:val="00A74266"/>
    <w:rsid w:val="00A76F9A"/>
    <w:rsid w:val="00A817FE"/>
    <w:rsid w:val="00A83540"/>
    <w:rsid w:val="00A835A7"/>
    <w:rsid w:val="00A83D26"/>
    <w:rsid w:val="00A85AA9"/>
    <w:rsid w:val="00A9536A"/>
    <w:rsid w:val="00A979B9"/>
    <w:rsid w:val="00AA39BB"/>
    <w:rsid w:val="00AB05F9"/>
    <w:rsid w:val="00AB260C"/>
    <w:rsid w:val="00AB7310"/>
    <w:rsid w:val="00AB7424"/>
    <w:rsid w:val="00AC31D3"/>
    <w:rsid w:val="00AD100C"/>
    <w:rsid w:val="00AE1152"/>
    <w:rsid w:val="00AE7010"/>
    <w:rsid w:val="00AF7EC5"/>
    <w:rsid w:val="00B0232B"/>
    <w:rsid w:val="00B10794"/>
    <w:rsid w:val="00B11B20"/>
    <w:rsid w:val="00B13270"/>
    <w:rsid w:val="00B141EC"/>
    <w:rsid w:val="00B1456F"/>
    <w:rsid w:val="00B17551"/>
    <w:rsid w:val="00B24F7D"/>
    <w:rsid w:val="00B2572F"/>
    <w:rsid w:val="00B25B21"/>
    <w:rsid w:val="00B25DCE"/>
    <w:rsid w:val="00B3143B"/>
    <w:rsid w:val="00B372AC"/>
    <w:rsid w:val="00B37451"/>
    <w:rsid w:val="00B42505"/>
    <w:rsid w:val="00B5000F"/>
    <w:rsid w:val="00B5248E"/>
    <w:rsid w:val="00B540B6"/>
    <w:rsid w:val="00B60398"/>
    <w:rsid w:val="00B63A9B"/>
    <w:rsid w:val="00B6478B"/>
    <w:rsid w:val="00B92475"/>
    <w:rsid w:val="00B937E4"/>
    <w:rsid w:val="00B94100"/>
    <w:rsid w:val="00B961EC"/>
    <w:rsid w:val="00B97CB0"/>
    <w:rsid w:val="00B97F6C"/>
    <w:rsid w:val="00BA0CC8"/>
    <w:rsid w:val="00BA4CA3"/>
    <w:rsid w:val="00BA5329"/>
    <w:rsid w:val="00BB14BA"/>
    <w:rsid w:val="00BB3E67"/>
    <w:rsid w:val="00BB648B"/>
    <w:rsid w:val="00BB7D44"/>
    <w:rsid w:val="00BB7FB7"/>
    <w:rsid w:val="00BC2636"/>
    <w:rsid w:val="00BC2682"/>
    <w:rsid w:val="00BC6ED8"/>
    <w:rsid w:val="00BD3782"/>
    <w:rsid w:val="00BE04EB"/>
    <w:rsid w:val="00BE4D84"/>
    <w:rsid w:val="00BE6D9A"/>
    <w:rsid w:val="00C01DE7"/>
    <w:rsid w:val="00C11ECF"/>
    <w:rsid w:val="00C16298"/>
    <w:rsid w:val="00C26A0B"/>
    <w:rsid w:val="00C4431D"/>
    <w:rsid w:val="00C46E03"/>
    <w:rsid w:val="00C53AB0"/>
    <w:rsid w:val="00C60B29"/>
    <w:rsid w:val="00C643E7"/>
    <w:rsid w:val="00C71851"/>
    <w:rsid w:val="00C80478"/>
    <w:rsid w:val="00C83F4F"/>
    <w:rsid w:val="00C846FB"/>
    <w:rsid w:val="00C84B00"/>
    <w:rsid w:val="00C865E4"/>
    <w:rsid w:val="00C9092F"/>
    <w:rsid w:val="00C90CBA"/>
    <w:rsid w:val="00CA1BF8"/>
    <w:rsid w:val="00CA302C"/>
    <w:rsid w:val="00CB2071"/>
    <w:rsid w:val="00CB5E8A"/>
    <w:rsid w:val="00CC0469"/>
    <w:rsid w:val="00CC4925"/>
    <w:rsid w:val="00CD35A4"/>
    <w:rsid w:val="00CD7021"/>
    <w:rsid w:val="00CF35E3"/>
    <w:rsid w:val="00D00F64"/>
    <w:rsid w:val="00D0417B"/>
    <w:rsid w:val="00D06C31"/>
    <w:rsid w:val="00D07A82"/>
    <w:rsid w:val="00D1020D"/>
    <w:rsid w:val="00D12279"/>
    <w:rsid w:val="00D13950"/>
    <w:rsid w:val="00D140DD"/>
    <w:rsid w:val="00D14262"/>
    <w:rsid w:val="00D161A7"/>
    <w:rsid w:val="00D22D31"/>
    <w:rsid w:val="00D3560C"/>
    <w:rsid w:val="00D42980"/>
    <w:rsid w:val="00D4336C"/>
    <w:rsid w:val="00D52E97"/>
    <w:rsid w:val="00D54606"/>
    <w:rsid w:val="00D54DFC"/>
    <w:rsid w:val="00D5556F"/>
    <w:rsid w:val="00D60143"/>
    <w:rsid w:val="00D60418"/>
    <w:rsid w:val="00D62871"/>
    <w:rsid w:val="00D670C5"/>
    <w:rsid w:val="00D6756E"/>
    <w:rsid w:val="00D677E3"/>
    <w:rsid w:val="00D67DE1"/>
    <w:rsid w:val="00D75E9A"/>
    <w:rsid w:val="00D77641"/>
    <w:rsid w:val="00D85905"/>
    <w:rsid w:val="00D90F9C"/>
    <w:rsid w:val="00D95B6A"/>
    <w:rsid w:val="00DA29EF"/>
    <w:rsid w:val="00DA3CE5"/>
    <w:rsid w:val="00DA3E33"/>
    <w:rsid w:val="00DA4581"/>
    <w:rsid w:val="00DA648F"/>
    <w:rsid w:val="00DB1718"/>
    <w:rsid w:val="00DB5181"/>
    <w:rsid w:val="00DC7D50"/>
    <w:rsid w:val="00DD2EA8"/>
    <w:rsid w:val="00DD3341"/>
    <w:rsid w:val="00DD3787"/>
    <w:rsid w:val="00DD5176"/>
    <w:rsid w:val="00DE2510"/>
    <w:rsid w:val="00DE2DE5"/>
    <w:rsid w:val="00DE5107"/>
    <w:rsid w:val="00DE6AAF"/>
    <w:rsid w:val="00E053B3"/>
    <w:rsid w:val="00E16AB8"/>
    <w:rsid w:val="00E240EE"/>
    <w:rsid w:val="00E26FD3"/>
    <w:rsid w:val="00E31292"/>
    <w:rsid w:val="00E333BC"/>
    <w:rsid w:val="00E35007"/>
    <w:rsid w:val="00E46CDB"/>
    <w:rsid w:val="00E502D5"/>
    <w:rsid w:val="00E52799"/>
    <w:rsid w:val="00E60964"/>
    <w:rsid w:val="00E73DE3"/>
    <w:rsid w:val="00E763FB"/>
    <w:rsid w:val="00E8166A"/>
    <w:rsid w:val="00E91785"/>
    <w:rsid w:val="00E96DD8"/>
    <w:rsid w:val="00EA1A2A"/>
    <w:rsid w:val="00EA1F97"/>
    <w:rsid w:val="00EA6CC4"/>
    <w:rsid w:val="00EB4B67"/>
    <w:rsid w:val="00EC73C9"/>
    <w:rsid w:val="00EE097D"/>
    <w:rsid w:val="00EE22D5"/>
    <w:rsid w:val="00EE5A75"/>
    <w:rsid w:val="00EE69B9"/>
    <w:rsid w:val="00EF0AD8"/>
    <w:rsid w:val="00EF41EC"/>
    <w:rsid w:val="00F03620"/>
    <w:rsid w:val="00F05C7F"/>
    <w:rsid w:val="00F1165B"/>
    <w:rsid w:val="00F154F2"/>
    <w:rsid w:val="00F242DD"/>
    <w:rsid w:val="00F2456B"/>
    <w:rsid w:val="00F25266"/>
    <w:rsid w:val="00F3017E"/>
    <w:rsid w:val="00F32492"/>
    <w:rsid w:val="00F341B8"/>
    <w:rsid w:val="00F34595"/>
    <w:rsid w:val="00F35532"/>
    <w:rsid w:val="00F36290"/>
    <w:rsid w:val="00F36454"/>
    <w:rsid w:val="00F43A84"/>
    <w:rsid w:val="00F52DB2"/>
    <w:rsid w:val="00F53BB7"/>
    <w:rsid w:val="00F61BC6"/>
    <w:rsid w:val="00F65DA0"/>
    <w:rsid w:val="00F73ABB"/>
    <w:rsid w:val="00F86D40"/>
    <w:rsid w:val="00F92FF6"/>
    <w:rsid w:val="00F97382"/>
    <w:rsid w:val="00FA6268"/>
    <w:rsid w:val="00FB20BC"/>
    <w:rsid w:val="00FB64EB"/>
    <w:rsid w:val="00FC53E6"/>
    <w:rsid w:val="00FC7DCF"/>
    <w:rsid w:val="00FD3826"/>
    <w:rsid w:val="00FD4768"/>
    <w:rsid w:val="00FD5C58"/>
    <w:rsid w:val="00FE106C"/>
    <w:rsid w:val="00FE1538"/>
    <w:rsid w:val="00FF3045"/>
    <w:rsid w:val="00FF32D8"/>
    <w:rsid w:val="00FF7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2FEEA03"/>
  <w15:docId w15:val="{60EA1117-6677-4E0C-9A59-B9DF5A8F0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B31"/>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link w:val="11"/>
    <w:uiPriority w:val="9"/>
    <w:qFormat/>
    <w:rsid w:val="00B25DCE"/>
    <w:pPr>
      <w:tabs>
        <w:tab w:val="left" w:pos="432"/>
      </w:tabs>
      <w:ind w:left="432" w:hanging="432"/>
      <w:outlineLvl w:val="0"/>
    </w:pPr>
    <w:rPr>
      <w:b/>
      <w:bCs/>
      <w:sz w:val="36"/>
      <w:szCs w:val="36"/>
    </w:rPr>
  </w:style>
  <w:style w:type="paragraph" w:styleId="2">
    <w:name w:val="heading 2"/>
    <w:basedOn w:val="10"/>
    <w:next w:val="a0"/>
    <w:link w:val="20"/>
    <w:qFormat/>
    <w:rsid w:val="00B25DCE"/>
    <w:pPr>
      <w:tabs>
        <w:tab w:val="left" w:pos="576"/>
      </w:tabs>
      <w:spacing w:before="200"/>
      <w:ind w:left="576" w:hanging="576"/>
      <w:outlineLvl w:val="1"/>
    </w:pPr>
    <w:rPr>
      <w:b/>
      <w:bCs/>
      <w:sz w:val="32"/>
      <w:szCs w:val="32"/>
    </w:rPr>
  </w:style>
  <w:style w:type="paragraph" w:styleId="3">
    <w:name w:val="heading 3"/>
    <w:aliases w:val="H3,&quot;Сапфир&quot;"/>
    <w:basedOn w:val="10"/>
    <w:next w:val="a0"/>
    <w:qFormat/>
    <w:rsid w:val="00B25DCE"/>
    <w:pPr>
      <w:tabs>
        <w:tab w:val="left" w:pos="720"/>
      </w:tabs>
      <w:spacing w:before="140"/>
      <w:ind w:left="720" w:hanging="720"/>
      <w:outlineLvl w:val="2"/>
    </w:pPr>
    <w:rPr>
      <w:b/>
      <w:bCs/>
    </w:rPr>
  </w:style>
  <w:style w:type="paragraph" w:styleId="4">
    <w:name w:val="heading 4"/>
    <w:basedOn w:val="a"/>
    <w:next w:val="a"/>
    <w:link w:val="40"/>
    <w:qFormat/>
    <w:rsid w:val="00B25DCE"/>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link w:val="50"/>
    <w:qFormat/>
    <w:rsid w:val="00B25DCE"/>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aliases w:val="H6"/>
    <w:basedOn w:val="a"/>
    <w:next w:val="a"/>
    <w:link w:val="60"/>
    <w:qFormat/>
    <w:rsid w:val="00B25DCE"/>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link w:val="70"/>
    <w:qFormat/>
    <w:rsid w:val="00B25DCE"/>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link w:val="80"/>
    <w:qFormat/>
    <w:rsid w:val="00B25DCE"/>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link w:val="90"/>
    <w:qFormat/>
    <w:rsid w:val="00B25DCE"/>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25DCE"/>
  </w:style>
  <w:style w:type="character" w:customStyle="1" w:styleId="WW8Num1z1">
    <w:name w:val="WW8Num1z1"/>
    <w:rsid w:val="00B25DCE"/>
  </w:style>
  <w:style w:type="character" w:customStyle="1" w:styleId="WW8Num1z2">
    <w:name w:val="WW8Num1z2"/>
    <w:rsid w:val="00B25DCE"/>
  </w:style>
  <w:style w:type="character" w:customStyle="1" w:styleId="WW8Num1z3">
    <w:name w:val="WW8Num1z3"/>
    <w:rsid w:val="00B25DCE"/>
  </w:style>
  <w:style w:type="character" w:customStyle="1" w:styleId="WW8Num1z4">
    <w:name w:val="WW8Num1z4"/>
    <w:rsid w:val="00B25DCE"/>
  </w:style>
  <w:style w:type="character" w:customStyle="1" w:styleId="WW8Num1z5">
    <w:name w:val="WW8Num1z5"/>
    <w:rsid w:val="00B25DCE"/>
  </w:style>
  <w:style w:type="character" w:customStyle="1" w:styleId="WW8Num1z6">
    <w:name w:val="WW8Num1z6"/>
    <w:rsid w:val="00B25DCE"/>
  </w:style>
  <w:style w:type="character" w:customStyle="1" w:styleId="WW8Num1z7">
    <w:name w:val="WW8Num1z7"/>
    <w:rsid w:val="00B25DCE"/>
  </w:style>
  <w:style w:type="character" w:customStyle="1" w:styleId="WW8Num1z8">
    <w:name w:val="WW8Num1z8"/>
    <w:rsid w:val="00B25DCE"/>
  </w:style>
  <w:style w:type="character" w:customStyle="1" w:styleId="WW8Num2z0">
    <w:name w:val="WW8Num2z0"/>
    <w:rsid w:val="00B25DCE"/>
    <w:rPr>
      <w:rFonts w:ascii="Times New Roman" w:hAnsi="Times New Roman" w:cs="Times New Roman"/>
      <w:spacing w:val="-2"/>
      <w:sz w:val="28"/>
      <w:szCs w:val="28"/>
    </w:rPr>
  </w:style>
  <w:style w:type="character" w:customStyle="1" w:styleId="WW8Num2z1">
    <w:name w:val="WW8Num2z1"/>
    <w:rsid w:val="00B25DCE"/>
  </w:style>
  <w:style w:type="character" w:customStyle="1" w:styleId="WW8Num2z2">
    <w:name w:val="WW8Num2z2"/>
    <w:rsid w:val="00B25DCE"/>
  </w:style>
  <w:style w:type="character" w:customStyle="1" w:styleId="WW8Num2z3">
    <w:name w:val="WW8Num2z3"/>
    <w:rsid w:val="00B25DCE"/>
  </w:style>
  <w:style w:type="character" w:customStyle="1" w:styleId="WW8Num2z4">
    <w:name w:val="WW8Num2z4"/>
    <w:rsid w:val="00B25DCE"/>
  </w:style>
  <w:style w:type="character" w:customStyle="1" w:styleId="WW8Num2z5">
    <w:name w:val="WW8Num2z5"/>
    <w:rsid w:val="00B25DCE"/>
  </w:style>
  <w:style w:type="character" w:customStyle="1" w:styleId="WW8Num2z6">
    <w:name w:val="WW8Num2z6"/>
    <w:rsid w:val="00B25DCE"/>
  </w:style>
  <w:style w:type="character" w:customStyle="1" w:styleId="WW8Num2z7">
    <w:name w:val="WW8Num2z7"/>
    <w:rsid w:val="00B25DCE"/>
  </w:style>
  <w:style w:type="character" w:customStyle="1" w:styleId="WW8Num2z8">
    <w:name w:val="WW8Num2z8"/>
    <w:rsid w:val="00B25DCE"/>
  </w:style>
  <w:style w:type="character" w:customStyle="1" w:styleId="WW8Num3z0">
    <w:name w:val="WW8Num3z0"/>
    <w:rsid w:val="00B25DCE"/>
    <w:rPr>
      <w:rFonts w:ascii="Times New Roman" w:hAnsi="Times New Roman" w:cs="Times New Roman" w:hint="default"/>
      <w:spacing w:val="-2"/>
      <w:sz w:val="28"/>
      <w:szCs w:val="28"/>
    </w:rPr>
  </w:style>
  <w:style w:type="character" w:customStyle="1" w:styleId="30">
    <w:name w:val="Основной шрифт абзаца3"/>
    <w:rsid w:val="00B25DCE"/>
  </w:style>
  <w:style w:type="character" w:customStyle="1" w:styleId="WW8Num3z1">
    <w:name w:val="WW8Num3z1"/>
    <w:rsid w:val="00B25DCE"/>
  </w:style>
  <w:style w:type="character" w:customStyle="1" w:styleId="WW8Num3z2">
    <w:name w:val="WW8Num3z2"/>
    <w:rsid w:val="00B25DCE"/>
  </w:style>
  <w:style w:type="character" w:customStyle="1" w:styleId="WW8Num3z3">
    <w:name w:val="WW8Num3z3"/>
    <w:rsid w:val="00B25DCE"/>
  </w:style>
  <w:style w:type="character" w:customStyle="1" w:styleId="WW8Num3z4">
    <w:name w:val="WW8Num3z4"/>
    <w:rsid w:val="00B25DCE"/>
  </w:style>
  <w:style w:type="character" w:customStyle="1" w:styleId="WW8Num3z5">
    <w:name w:val="WW8Num3z5"/>
    <w:rsid w:val="00B25DCE"/>
  </w:style>
  <w:style w:type="character" w:customStyle="1" w:styleId="WW8Num3z6">
    <w:name w:val="WW8Num3z6"/>
    <w:rsid w:val="00B25DCE"/>
  </w:style>
  <w:style w:type="character" w:customStyle="1" w:styleId="WW8Num3z7">
    <w:name w:val="WW8Num3z7"/>
    <w:rsid w:val="00B25DCE"/>
  </w:style>
  <w:style w:type="character" w:customStyle="1" w:styleId="WW8Num3z8">
    <w:name w:val="WW8Num3z8"/>
    <w:rsid w:val="00B25DCE"/>
  </w:style>
  <w:style w:type="character" w:customStyle="1" w:styleId="WW8Num4z0">
    <w:name w:val="WW8Num4z0"/>
    <w:rsid w:val="00B25DCE"/>
    <w:rPr>
      <w:rFonts w:ascii="Times New Roman" w:hAnsi="Times New Roman" w:cs="Times New Roman"/>
      <w:spacing w:val="-2"/>
      <w:sz w:val="28"/>
      <w:szCs w:val="28"/>
    </w:rPr>
  </w:style>
  <w:style w:type="character" w:customStyle="1" w:styleId="WW8Num4z1">
    <w:name w:val="WW8Num4z1"/>
    <w:rsid w:val="00B25DCE"/>
  </w:style>
  <w:style w:type="character" w:customStyle="1" w:styleId="WW8Num4z2">
    <w:name w:val="WW8Num4z2"/>
    <w:rsid w:val="00B25DCE"/>
  </w:style>
  <w:style w:type="character" w:customStyle="1" w:styleId="WW8Num4z3">
    <w:name w:val="WW8Num4z3"/>
    <w:rsid w:val="00B25DCE"/>
  </w:style>
  <w:style w:type="character" w:customStyle="1" w:styleId="WW8Num4z4">
    <w:name w:val="WW8Num4z4"/>
    <w:rsid w:val="00B25DCE"/>
  </w:style>
  <w:style w:type="character" w:customStyle="1" w:styleId="WW8Num4z5">
    <w:name w:val="WW8Num4z5"/>
    <w:rsid w:val="00B25DCE"/>
  </w:style>
  <w:style w:type="character" w:customStyle="1" w:styleId="WW8Num4z6">
    <w:name w:val="WW8Num4z6"/>
    <w:rsid w:val="00B25DCE"/>
  </w:style>
  <w:style w:type="character" w:customStyle="1" w:styleId="WW8Num4z7">
    <w:name w:val="WW8Num4z7"/>
    <w:rsid w:val="00B25DCE"/>
  </w:style>
  <w:style w:type="character" w:customStyle="1" w:styleId="WW8Num4z8">
    <w:name w:val="WW8Num4z8"/>
    <w:rsid w:val="00B25DCE"/>
  </w:style>
  <w:style w:type="character" w:customStyle="1" w:styleId="WW8Num5z0">
    <w:name w:val="WW8Num5z0"/>
    <w:rsid w:val="00B25DCE"/>
    <w:rPr>
      <w:rFonts w:ascii="Times New Roman" w:hAnsi="Times New Roman" w:cs="Times New Roman"/>
      <w:spacing w:val="-2"/>
      <w:sz w:val="28"/>
      <w:szCs w:val="28"/>
    </w:rPr>
  </w:style>
  <w:style w:type="character" w:customStyle="1" w:styleId="WW8Num5z1">
    <w:name w:val="WW8Num5z1"/>
    <w:rsid w:val="00B25DCE"/>
  </w:style>
  <w:style w:type="character" w:customStyle="1" w:styleId="WW8Num5z2">
    <w:name w:val="WW8Num5z2"/>
    <w:rsid w:val="00B25DCE"/>
  </w:style>
  <w:style w:type="character" w:customStyle="1" w:styleId="WW8Num5z3">
    <w:name w:val="WW8Num5z3"/>
    <w:rsid w:val="00B25DCE"/>
  </w:style>
  <w:style w:type="character" w:customStyle="1" w:styleId="WW8Num5z4">
    <w:name w:val="WW8Num5z4"/>
    <w:rsid w:val="00B25DCE"/>
  </w:style>
  <w:style w:type="character" w:customStyle="1" w:styleId="WW8Num5z5">
    <w:name w:val="WW8Num5z5"/>
    <w:rsid w:val="00B25DCE"/>
  </w:style>
  <w:style w:type="character" w:customStyle="1" w:styleId="WW8Num5z6">
    <w:name w:val="WW8Num5z6"/>
    <w:rsid w:val="00B25DCE"/>
  </w:style>
  <w:style w:type="character" w:customStyle="1" w:styleId="WW8Num5z7">
    <w:name w:val="WW8Num5z7"/>
    <w:rsid w:val="00B25DCE"/>
  </w:style>
  <w:style w:type="character" w:customStyle="1" w:styleId="WW8Num5z8">
    <w:name w:val="WW8Num5z8"/>
    <w:rsid w:val="00B25DCE"/>
  </w:style>
  <w:style w:type="character" w:customStyle="1" w:styleId="WW8Num6z0">
    <w:name w:val="WW8Num6z0"/>
    <w:rsid w:val="00B25DCE"/>
    <w:rPr>
      <w:rFonts w:ascii="Times New Roman" w:hAnsi="Times New Roman" w:cs="Times New Roman"/>
      <w:spacing w:val="-2"/>
      <w:sz w:val="28"/>
      <w:szCs w:val="28"/>
    </w:rPr>
  </w:style>
  <w:style w:type="character" w:customStyle="1" w:styleId="WW8Num6z1">
    <w:name w:val="WW8Num6z1"/>
    <w:rsid w:val="00B25DCE"/>
  </w:style>
  <w:style w:type="character" w:customStyle="1" w:styleId="WW8Num6z2">
    <w:name w:val="WW8Num6z2"/>
    <w:rsid w:val="00B25DCE"/>
  </w:style>
  <w:style w:type="character" w:customStyle="1" w:styleId="WW8Num6z3">
    <w:name w:val="WW8Num6z3"/>
    <w:rsid w:val="00B25DCE"/>
  </w:style>
  <w:style w:type="character" w:customStyle="1" w:styleId="WW8Num6z4">
    <w:name w:val="WW8Num6z4"/>
    <w:rsid w:val="00B25DCE"/>
  </w:style>
  <w:style w:type="character" w:customStyle="1" w:styleId="WW8Num6z5">
    <w:name w:val="WW8Num6z5"/>
    <w:rsid w:val="00B25DCE"/>
  </w:style>
  <w:style w:type="character" w:customStyle="1" w:styleId="WW8Num6z6">
    <w:name w:val="WW8Num6z6"/>
    <w:rsid w:val="00B25DCE"/>
  </w:style>
  <w:style w:type="character" w:customStyle="1" w:styleId="WW8Num6z7">
    <w:name w:val="WW8Num6z7"/>
    <w:rsid w:val="00B25DCE"/>
  </w:style>
  <w:style w:type="character" w:customStyle="1" w:styleId="WW8Num6z8">
    <w:name w:val="WW8Num6z8"/>
    <w:rsid w:val="00B25DCE"/>
  </w:style>
  <w:style w:type="character" w:customStyle="1" w:styleId="WW8Num7z0">
    <w:name w:val="WW8Num7z0"/>
    <w:rsid w:val="00B25DCE"/>
    <w:rPr>
      <w:rFonts w:hint="default"/>
    </w:rPr>
  </w:style>
  <w:style w:type="character" w:customStyle="1" w:styleId="WW8Num7z1">
    <w:name w:val="WW8Num7z1"/>
    <w:rsid w:val="00B25DCE"/>
  </w:style>
  <w:style w:type="character" w:customStyle="1" w:styleId="WW8Num7z2">
    <w:name w:val="WW8Num7z2"/>
    <w:rsid w:val="00B25DCE"/>
  </w:style>
  <w:style w:type="character" w:customStyle="1" w:styleId="WW8Num7z3">
    <w:name w:val="WW8Num7z3"/>
    <w:rsid w:val="00B25DCE"/>
  </w:style>
  <w:style w:type="character" w:customStyle="1" w:styleId="WW8Num7z4">
    <w:name w:val="WW8Num7z4"/>
    <w:rsid w:val="00B25DCE"/>
  </w:style>
  <w:style w:type="character" w:customStyle="1" w:styleId="WW8Num7z5">
    <w:name w:val="WW8Num7z5"/>
    <w:rsid w:val="00B25DCE"/>
  </w:style>
  <w:style w:type="character" w:customStyle="1" w:styleId="WW8Num7z6">
    <w:name w:val="WW8Num7z6"/>
    <w:rsid w:val="00B25DCE"/>
  </w:style>
  <w:style w:type="character" w:customStyle="1" w:styleId="WW8Num7z7">
    <w:name w:val="WW8Num7z7"/>
    <w:rsid w:val="00B25DCE"/>
  </w:style>
  <w:style w:type="character" w:customStyle="1" w:styleId="WW8Num7z8">
    <w:name w:val="WW8Num7z8"/>
    <w:rsid w:val="00B25DCE"/>
  </w:style>
  <w:style w:type="character" w:customStyle="1" w:styleId="WW8Num8z0">
    <w:name w:val="WW8Num8z0"/>
    <w:rsid w:val="00B25DCE"/>
    <w:rPr>
      <w:rFonts w:hint="default"/>
    </w:rPr>
  </w:style>
  <w:style w:type="character" w:customStyle="1" w:styleId="WW8Num8z1">
    <w:name w:val="WW8Num8z1"/>
    <w:rsid w:val="00B25DCE"/>
  </w:style>
  <w:style w:type="character" w:customStyle="1" w:styleId="WW8Num8z2">
    <w:name w:val="WW8Num8z2"/>
    <w:rsid w:val="00B25DCE"/>
  </w:style>
  <w:style w:type="character" w:customStyle="1" w:styleId="WW8Num8z3">
    <w:name w:val="WW8Num8z3"/>
    <w:rsid w:val="00B25DCE"/>
  </w:style>
  <w:style w:type="character" w:customStyle="1" w:styleId="WW8Num8z4">
    <w:name w:val="WW8Num8z4"/>
    <w:rsid w:val="00B25DCE"/>
  </w:style>
  <w:style w:type="character" w:customStyle="1" w:styleId="WW8Num8z5">
    <w:name w:val="WW8Num8z5"/>
    <w:rsid w:val="00B25DCE"/>
  </w:style>
  <w:style w:type="character" w:customStyle="1" w:styleId="WW8Num8z6">
    <w:name w:val="WW8Num8z6"/>
    <w:rsid w:val="00B25DCE"/>
  </w:style>
  <w:style w:type="character" w:customStyle="1" w:styleId="WW8Num8z7">
    <w:name w:val="WW8Num8z7"/>
    <w:rsid w:val="00B25DCE"/>
  </w:style>
  <w:style w:type="character" w:customStyle="1" w:styleId="WW8Num8z8">
    <w:name w:val="WW8Num8z8"/>
    <w:rsid w:val="00B25DCE"/>
  </w:style>
  <w:style w:type="character" w:customStyle="1" w:styleId="WW8Num9z0">
    <w:name w:val="WW8Num9z0"/>
    <w:rsid w:val="00B25DCE"/>
    <w:rPr>
      <w:rFonts w:hint="default"/>
    </w:rPr>
  </w:style>
  <w:style w:type="character" w:customStyle="1" w:styleId="WW8Num9z1">
    <w:name w:val="WW8Num9z1"/>
    <w:rsid w:val="00B25DCE"/>
  </w:style>
  <w:style w:type="character" w:customStyle="1" w:styleId="WW8Num9z2">
    <w:name w:val="WW8Num9z2"/>
    <w:rsid w:val="00B25DCE"/>
  </w:style>
  <w:style w:type="character" w:customStyle="1" w:styleId="WW8Num9z3">
    <w:name w:val="WW8Num9z3"/>
    <w:rsid w:val="00B25DCE"/>
  </w:style>
  <w:style w:type="character" w:customStyle="1" w:styleId="WW8Num9z4">
    <w:name w:val="WW8Num9z4"/>
    <w:rsid w:val="00B25DCE"/>
  </w:style>
  <w:style w:type="character" w:customStyle="1" w:styleId="WW8Num9z5">
    <w:name w:val="WW8Num9z5"/>
    <w:rsid w:val="00B25DCE"/>
  </w:style>
  <w:style w:type="character" w:customStyle="1" w:styleId="WW8Num9z6">
    <w:name w:val="WW8Num9z6"/>
    <w:rsid w:val="00B25DCE"/>
  </w:style>
  <w:style w:type="character" w:customStyle="1" w:styleId="WW8Num9z7">
    <w:name w:val="WW8Num9z7"/>
    <w:rsid w:val="00B25DCE"/>
  </w:style>
  <w:style w:type="character" w:customStyle="1" w:styleId="WW8Num9z8">
    <w:name w:val="WW8Num9z8"/>
    <w:rsid w:val="00B25DCE"/>
  </w:style>
  <w:style w:type="character" w:customStyle="1" w:styleId="WW8Num10z0">
    <w:name w:val="WW8Num10z0"/>
    <w:rsid w:val="00B25DCE"/>
    <w:rPr>
      <w:rFonts w:hint="default"/>
    </w:rPr>
  </w:style>
  <w:style w:type="character" w:customStyle="1" w:styleId="WW8Num10z1">
    <w:name w:val="WW8Num10z1"/>
    <w:rsid w:val="00B25DCE"/>
  </w:style>
  <w:style w:type="character" w:customStyle="1" w:styleId="WW8Num10z2">
    <w:name w:val="WW8Num10z2"/>
    <w:rsid w:val="00B25DCE"/>
  </w:style>
  <w:style w:type="character" w:customStyle="1" w:styleId="WW8Num10z3">
    <w:name w:val="WW8Num10z3"/>
    <w:rsid w:val="00B25DCE"/>
  </w:style>
  <w:style w:type="character" w:customStyle="1" w:styleId="WW8Num10z4">
    <w:name w:val="WW8Num10z4"/>
    <w:rsid w:val="00B25DCE"/>
  </w:style>
  <w:style w:type="character" w:customStyle="1" w:styleId="WW8Num10z5">
    <w:name w:val="WW8Num10z5"/>
    <w:rsid w:val="00B25DCE"/>
  </w:style>
  <w:style w:type="character" w:customStyle="1" w:styleId="WW8Num10z6">
    <w:name w:val="WW8Num10z6"/>
    <w:rsid w:val="00B25DCE"/>
  </w:style>
  <w:style w:type="character" w:customStyle="1" w:styleId="WW8Num10z7">
    <w:name w:val="WW8Num10z7"/>
    <w:rsid w:val="00B25DCE"/>
  </w:style>
  <w:style w:type="character" w:customStyle="1" w:styleId="WW8Num10z8">
    <w:name w:val="WW8Num10z8"/>
    <w:rsid w:val="00B25DCE"/>
  </w:style>
  <w:style w:type="character" w:customStyle="1" w:styleId="WW8Num11z0">
    <w:name w:val="WW8Num11z0"/>
    <w:rsid w:val="00B25DCE"/>
    <w:rPr>
      <w:rFonts w:hint="default"/>
      <w:sz w:val="28"/>
    </w:rPr>
  </w:style>
  <w:style w:type="character" w:customStyle="1" w:styleId="WW8Num11z1">
    <w:name w:val="WW8Num11z1"/>
    <w:rsid w:val="00B25DCE"/>
  </w:style>
  <w:style w:type="character" w:customStyle="1" w:styleId="WW8Num11z2">
    <w:name w:val="WW8Num11z2"/>
    <w:rsid w:val="00B25DCE"/>
  </w:style>
  <w:style w:type="character" w:customStyle="1" w:styleId="WW8Num11z3">
    <w:name w:val="WW8Num11z3"/>
    <w:rsid w:val="00B25DCE"/>
  </w:style>
  <w:style w:type="character" w:customStyle="1" w:styleId="WW8Num11z4">
    <w:name w:val="WW8Num11z4"/>
    <w:rsid w:val="00B25DCE"/>
  </w:style>
  <w:style w:type="character" w:customStyle="1" w:styleId="WW8Num11z5">
    <w:name w:val="WW8Num11z5"/>
    <w:rsid w:val="00B25DCE"/>
  </w:style>
  <w:style w:type="character" w:customStyle="1" w:styleId="WW8Num11z6">
    <w:name w:val="WW8Num11z6"/>
    <w:rsid w:val="00B25DCE"/>
  </w:style>
  <w:style w:type="character" w:customStyle="1" w:styleId="WW8Num11z7">
    <w:name w:val="WW8Num11z7"/>
    <w:rsid w:val="00B25DCE"/>
  </w:style>
  <w:style w:type="character" w:customStyle="1" w:styleId="WW8Num11z8">
    <w:name w:val="WW8Num11z8"/>
    <w:rsid w:val="00B25DCE"/>
  </w:style>
  <w:style w:type="character" w:customStyle="1" w:styleId="WW8Num12z0">
    <w:name w:val="WW8Num12z0"/>
    <w:rsid w:val="00B25DCE"/>
    <w:rPr>
      <w:rFonts w:hint="default"/>
    </w:rPr>
  </w:style>
  <w:style w:type="character" w:customStyle="1" w:styleId="WW8Num12z1">
    <w:name w:val="WW8Num12z1"/>
    <w:rsid w:val="00B25DCE"/>
  </w:style>
  <w:style w:type="character" w:customStyle="1" w:styleId="WW8Num12z2">
    <w:name w:val="WW8Num12z2"/>
    <w:rsid w:val="00B25DCE"/>
  </w:style>
  <w:style w:type="character" w:customStyle="1" w:styleId="WW8Num12z3">
    <w:name w:val="WW8Num12z3"/>
    <w:rsid w:val="00B25DCE"/>
  </w:style>
  <w:style w:type="character" w:customStyle="1" w:styleId="WW8Num12z4">
    <w:name w:val="WW8Num12z4"/>
    <w:rsid w:val="00B25DCE"/>
  </w:style>
  <w:style w:type="character" w:customStyle="1" w:styleId="WW8Num12z5">
    <w:name w:val="WW8Num12z5"/>
    <w:rsid w:val="00B25DCE"/>
  </w:style>
  <w:style w:type="character" w:customStyle="1" w:styleId="WW8Num12z6">
    <w:name w:val="WW8Num12z6"/>
    <w:rsid w:val="00B25DCE"/>
  </w:style>
  <w:style w:type="character" w:customStyle="1" w:styleId="WW8Num12z7">
    <w:name w:val="WW8Num12z7"/>
    <w:rsid w:val="00B25DCE"/>
  </w:style>
  <w:style w:type="character" w:customStyle="1" w:styleId="WW8Num12z8">
    <w:name w:val="WW8Num12z8"/>
    <w:rsid w:val="00B25DCE"/>
  </w:style>
  <w:style w:type="character" w:customStyle="1" w:styleId="WW8Num13z0">
    <w:name w:val="WW8Num13z0"/>
    <w:rsid w:val="00B25DCE"/>
    <w:rPr>
      <w:rFonts w:hint="default"/>
    </w:rPr>
  </w:style>
  <w:style w:type="character" w:customStyle="1" w:styleId="WW8Num13z1">
    <w:name w:val="WW8Num13z1"/>
    <w:rsid w:val="00B25DCE"/>
  </w:style>
  <w:style w:type="character" w:customStyle="1" w:styleId="WW8Num13z2">
    <w:name w:val="WW8Num13z2"/>
    <w:rsid w:val="00B25DCE"/>
  </w:style>
  <w:style w:type="character" w:customStyle="1" w:styleId="WW8Num13z3">
    <w:name w:val="WW8Num13z3"/>
    <w:rsid w:val="00B25DCE"/>
  </w:style>
  <w:style w:type="character" w:customStyle="1" w:styleId="WW8Num13z4">
    <w:name w:val="WW8Num13z4"/>
    <w:rsid w:val="00B25DCE"/>
  </w:style>
  <w:style w:type="character" w:customStyle="1" w:styleId="WW8Num13z5">
    <w:name w:val="WW8Num13z5"/>
    <w:rsid w:val="00B25DCE"/>
  </w:style>
  <w:style w:type="character" w:customStyle="1" w:styleId="WW8Num13z6">
    <w:name w:val="WW8Num13z6"/>
    <w:rsid w:val="00B25DCE"/>
  </w:style>
  <w:style w:type="character" w:customStyle="1" w:styleId="WW8Num13z7">
    <w:name w:val="WW8Num13z7"/>
    <w:rsid w:val="00B25DCE"/>
  </w:style>
  <w:style w:type="character" w:customStyle="1" w:styleId="WW8Num13z8">
    <w:name w:val="WW8Num13z8"/>
    <w:rsid w:val="00B25DCE"/>
  </w:style>
  <w:style w:type="character" w:customStyle="1" w:styleId="WW8Num14z0">
    <w:name w:val="WW8Num14z0"/>
    <w:rsid w:val="00B25DCE"/>
    <w:rPr>
      <w:rFonts w:hint="default"/>
      <w:sz w:val="28"/>
    </w:rPr>
  </w:style>
  <w:style w:type="character" w:customStyle="1" w:styleId="WW8Num14z1">
    <w:name w:val="WW8Num14z1"/>
    <w:rsid w:val="00B25DCE"/>
  </w:style>
  <w:style w:type="character" w:customStyle="1" w:styleId="WW8Num14z2">
    <w:name w:val="WW8Num14z2"/>
    <w:rsid w:val="00B25DCE"/>
  </w:style>
  <w:style w:type="character" w:customStyle="1" w:styleId="WW8Num14z3">
    <w:name w:val="WW8Num14z3"/>
    <w:rsid w:val="00B25DCE"/>
  </w:style>
  <w:style w:type="character" w:customStyle="1" w:styleId="WW8Num14z4">
    <w:name w:val="WW8Num14z4"/>
    <w:rsid w:val="00B25DCE"/>
  </w:style>
  <w:style w:type="character" w:customStyle="1" w:styleId="WW8Num14z5">
    <w:name w:val="WW8Num14z5"/>
    <w:rsid w:val="00B25DCE"/>
  </w:style>
  <w:style w:type="character" w:customStyle="1" w:styleId="WW8Num14z6">
    <w:name w:val="WW8Num14z6"/>
    <w:rsid w:val="00B25DCE"/>
  </w:style>
  <w:style w:type="character" w:customStyle="1" w:styleId="WW8Num14z7">
    <w:name w:val="WW8Num14z7"/>
    <w:rsid w:val="00B25DCE"/>
  </w:style>
  <w:style w:type="character" w:customStyle="1" w:styleId="WW8Num14z8">
    <w:name w:val="WW8Num14z8"/>
    <w:rsid w:val="00B25DCE"/>
  </w:style>
  <w:style w:type="character" w:customStyle="1" w:styleId="WW8Num15z0">
    <w:name w:val="WW8Num15z0"/>
    <w:rsid w:val="00B25DCE"/>
    <w:rPr>
      <w:rFonts w:hint="default"/>
    </w:rPr>
  </w:style>
  <w:style w:type="character" w:customStyle="1" w:styleId="WW8Num15z1">
    <w:name w:val="WW8Num15z1"/>
    <w:rsid w:val="00B25DCE"/>
  </w:style>
  <w:style w:type="character" w:customStyle="1" w:styleId="WW8Num15z2">
    <w:name w:val="WW8Num15z2"/>
    <w:rsid w:val="00B25DCE"/>
  </w:style>
  <w:style w:type="character" w:customStyle="1" w:styleId="WW8Num15z3">
    <w:name w:val="WW8Num15z3"/>
    <w:rsid w:val="00B25DCE"/>
  </w:style>
  <w:style w:type="character" w:customStyle="1" w:styleId="WW8Num15z4">
    <w:name w:val="WW8Num15z4"/>
    <w:rsid w:val="00B25DCE"/>
  </w:style>
  <w:style w:type="character" w:customStyle="1" w:styleId="WW8Num15z5">
    <w:name w:val="WW8Num15z5"/>
    <w:rsid w:val="00B25DCE"/>
  </w:style>
  <w:style w:type="character" w:customStyle="1" w:styleId="WW8Num15z6">
    <w:name w:val="WW8Num15z6"/>
    <w:rsid w:val="00B25DCE"/>
  </w:style>
  <w:style w:type="character" w:customStyle="1" w:styleId="WW8Num15z7">
    <w:name w:val="WW8Num15z7"/>
    <w:rsid w:val="00B25DCE"/>
  </w:style>
  <w:style w:type="character" w:customStyle="1" w:styleId="WW8Num15z8">
    <w:name w:val="WW8Num15z8"/>
    <w:rsid w:val="00B25DCE"/>
  </w:style>
  <w:style w:type="character" w:customStyle="1" w:styleId="WW8Num16z0">
    <w:name w:val="WW8Num16z0"/>
    <w:rsid w:val="00B25DCE"/>
    <w:rPr>
      <w:rFonts w:hint="default"/>
    </w:rPr>
  </w:style>
  <w:style w:type="character" w:customStyle="1" w:styleId="WW8Num16z1">
    <w:name w:val="WW8Num16z1"/>
    <w:rsid w:val="00B25DCE"/>
  </w:style>
  <w:style w:type="character" w:customStyle="1" w:styleId="WW8Num16z2">
    <w:name w:val="WW8Num16z2"/>
    <w:rsid w:val="00B25DCE"/>
  </w:style>
  <w:style w:type="character" w:customStyle="1" w:styleId="WW8Num16z3">
    <w:name w:val="WW8Num16z3"/>
    <w:rsid w:val="00B25DCE"/>
  </w:style>
  <w:style w:type="character" w:customStyle="1" w:styleId="WW8Num16z4">
    <w:name w:val="WW8Num16z4"/>
    <w:rsid w:val="00B25DCE"/>
  </w:style>
  <w:style w:type="character" w:customStyle="1" w:styleId="WW8Num16z5">
    <w:name w:val="WW8Num16z5"/>
    <w:rsid w:val="00B25DCE"/>
  </w:style>
  <w:style w:type="character" w:customStyle="1" w:styleId="WW8Num16z6">
    <w:name w:val="WW8Num16z6"/>
    <w:rsid w:val="00B25DCE"/>
  </w:style>
  <w:style w:type="character" w:customStyle="1" w:styleId="WW8Num16z7">
    <w:name w:val="WW8Num16z7"/>
    <w:rsid w:val="00B25DCE"/>
  </w:style>
  <w:style w:type="character" w:customStyle="1" w:styleId="WW8Num16z8">
    <w:name w:val="WW8Num16z8"/>
    <w:rsid w:val="00B25DCE"/>
  </w:style>
  <w:style w:type="character" w:customStyle="1" w:styleId="WW8Num17z0">
    <w:name w:val="WW8Num17z0"/>
    <w:rsid w:val="00B25DCE"/>
    <w:rPr>
      <w:rFonts w:hint="default"/>
      <w:sz w:val="28"/>
    </w:rPr>
  </w:style>
  <w:style w:type="character" w:customStyle="1" w:styleId="WW8Num17z1">
    <w:name w:val="WW8Num17z1"/>
    <w:rsid w:val="00B25DCE"/>
  </w:style>
  <w:style w:type="character" w:customStyle="1" w:styleId="WW8Num17z2">
    <w:name w:val="WW8Num17z2"/>
    <w:rsid w:val="00B25DCE"/>
  </w:style>
  <w:style w:type="character" w:customStyle="1" w:styleId="WW8Num17z3">
    <w:name w:val="WW8Num17z3"/>
    <w:rsid w:val="00B25DCE"/>
  </w:style>
  <w:style w:type="character" w:customStyle="1" w:styleId="WW8Num17z4">
    <w:name w:val="WW8Num17z4"/>
    <w:rsid w:val="00B25DCE"/>
  </w:style>
  <w:style w:type="character" w:customStyle="1" w:styleId="WW8Num17z5">
    <w:name w:val="WW8Num17z5"/>
    <w:rsid w:val="00B25DCE"/>
  </w:style>
  <w:style w:type="character" w:customStyle="1" w:styleId="WW8Num17z6">
    <w:name w:val="WW8Num17z6"/>
    <w:rsid w:val="00B25DCE"/>
  </w:style>
  <w:style w:type="character" w:customStyle="1" w:styleId="WW8Num17z7">
    <w:name w:val="WW8Num17z7"/>
    <w:rsid w:val="00B25DCE"/>
  </w:style>
  <w:style w:type="character" w:customStyle="1" w:styleId="WW8Num17z8">
    <w:name w:val="WW8Num17z8"/>
    <w:rsid w:val="00B25DCE"/>
  </w:style>
  <w:style w:type="character" w:customStyle="1" w:styleId="WW8Num18z0">
    <w:name w:val="WW8Num18z0"/>
    <w:rsid w:val="00B25DCE"/>
    <w:rPr>
      <w:rFonts w:hint="default"/>
    </w:rPr>
  </w:style>
  <w:style w:type="character" w:customStyle="1" w:styleId="WW8Num18z1">
    <w:name w:val="WW8Num18z1"/>
    <w:rsid w:val="00B25DCE"/>
  </w:style>
  <w:style w:type="character" w:customStyle="1" w:styleId="WW8Num18z2">
    <w:name w:val="WW8Num18z2"/>
    <w:rsid w:val="00B25DCE"/>
  </w:style>
  <w:style w:type="character" w:customStyle="1" w:styleId="WW8Num18z3">
    <w:name w:val="WW8Num18z3"/>
    <w:rsid w:val="00B25DCE"/>
  </w:style>
  <w:style w:type="character" w:customStyle="1" w:styleId="WW8Num18z4">
    <w:name w:val="WW8Num18z4"/>
    <w:rsid w:val="00B25DCE"/>
  </w:style>
  <w:style w:type="character" w:customStyle="1" w:styleId="WW8Num18z5">
    <w:name w:val="WW8Num18z5"/>
    <w:rsid w:val="00B25DCE"/>
  </w:style>
  <w:style w:type="character" w:customStyle="1" w:styleId="WW8Num18z6">
    <w:name w:val="WW8Num18z6"/>
    <w:rsid w:val="00B25DCE"/>
  </w:style>
  <w:style w:type="character" w:customStyle="1" w:styleId="WW8Num18z7">
    <w:name w:val="WW8Num18z7"/>
    <w:rsid w:val="00B25DCE"/>
  </w:style>
  <w:style w:type="character" w:customStyle="1" w:styleId="WW8Num18z8">
    <w:name w:val="WW8Num18z8"/>
    <w:rsid w:val="00B25DCE"/>
  </w:style>
  <w:style w:type="character" w:customStyle="1" w:styleId="WW8Num19z0">
    <w:name w:val="WW8Num19z0"/>
    <w:rsid w:val="00B25DCE"/>
  </w:style>
  <w:style w:type="character" w:customStyle="1" w:styleId="WW8Num19z1">
    <w:name w:val="WW8Num19z1"/>
    <w:rsid w:val="00B25DCE"/>
  </w:style>
  <w:style w:type="character" w:customStyle="1" w:styleId="WW8Num19z2">
    <w:name w:val="WW8Num19z2"/>
    <w:rsid w:val="00B25DCE"/>
  </w:style>
  <w:style w:type="character" w:customStyle="1" w:styleId="WW8Num19z3">
    <w:name w:val="WW8Num19z3"/>
    <w:rsid w:val="00B25DCE"/>
  </w:style>
  <w:style w:type="character" w:customStyle="1" w:styleId="WW8Num19z4">
    <w:name w:val="WW8Num19z4"/>
    <w:rsid w:val="00B25DCE"/>
  </w:style>
  <w:style w:type="character" w:customStyle="1" w:styleId="WW8Num19z5">
    <w:name w:val="WW8Num19z5"/>
    <w:rsid w:val="00B25DCE"/>
  </w:style>
  <w:style w:type="character" w:customStyle="1" w:styleId="WW8Num19z6">
    <w:name w:val="WW8Num19z6"/>
    <w:rsid w:val="00B25DCE"/>
  </w:style>
  <w:style w:type="character" w:customStyle="1" w:styleId="WW8Num19z7">
    <w:name w:val="WW8Num19z7"/>
    <w:rsid w:val="00B25DCE"/>
  </w:style>
  <w:style w:type="character" w:customStyle="1" w:styleId="WW8Num19z8">
    <w:name w:val="WW8Num19z8"/>
    <w:rsid w:val="00B25DCE"/>
  </w:style>
  <w:style w:type="character" w:customStyle="1" w:styleId="WW8Num20z0">
    <w:name w:val="WW8Num20z0"/>
    <w:rsid w:val="00B25DCE"/>
    <w:rPr>
      <w:rFonts w:ascii="Times New Roman" w:hAnsi="Times New Roman" w:cs="Times New Roman" w:hint="default"/>
      <w:spacing w:val="-2"/>
      <w:sz w:val="28"/>
      <w:szCs w:val="28"/>
    </w:rPr>
  </w:style>
  <w:style w:type="character" w:customStyle="1" w:styleId="WW8Num20z1">
    <w:name w:val="WW8Num20z1"/>
    <w:rsid w:val="00B25DCE"/>
  </w:style>
  <w:style w:type="character" w:customStyle="1" w:styleId="WW8Num20z2">
    <w:name w:val="WW8Num20z2"/>
    <w:rsid w:val="00B25DCE"/>
  </w:style>
  <w:style w:type="character" w:customStyle="1" w:styleId="WW8Num20z3">
    <w:name w:val="WW8Num20z3"/>
    <w:rsid w:val="00B25DCE"/>
  </w:style>
  <w:style w:type="character" w:customStyle="1" w:styleId="WW8Num20z4">
    <w:name w:val="WW8Num20z4"/>
    <w:rsid w:val="00B25DCE"/>
  </w:style>
  <w:style w:type="character" w:customStyle="1" w:styleId="WW8Num20z5">
    <w:name w:val="WW8Num20z5"/>
    <w:rsid w:val="00B25DCE"/>
  </w:style>
  <w:style w:type="character" w:customStyle="1" w:styleId="WW8Num20z6">
    <w:name w:val="WW8Num20z6"/>
    <w:rsid w:val="00B25DCE"/>
  </w:style>
  <w:style w:type="character" w:customStyle="1" w:styleId="WW8Num20z7">
    <w:name w:val="WW8Num20z7"/>
    <w:rsid w:val="00B25DCE"/>
  </w:style>
  <w:style w:type="character" w:customStyle="1" w:styleId="WW8Num20z8">
    <w:name w:val="WW8Num20z8"/>
    <w:rsid w:val="00B25DCE"/>
  </w:style>
  <w:style w:type="character" w:customStyle="1" w:styleId="WW8Num21z0">
    <w:name w:val="WW8Num21z0"/>
    <w:rsid w:val="00B25DCE"/>
    <w:rPr>
      <w:rFonts w:hint="default"/>
    </w:rPr>
  </w:style>
  <w:style w:type="character" w:customStyle="1" w:styleId="WW8Num21z1">
    <w:name w:val="WW8Num21z1"/>
    <w:rsid w:val="00B25DCE"/>
  </w:style>
  <w:style w:type="character" w:customStyle="1" w:styleId="WW8Num21z2">
    <w:name w:val="WW8Num21z2"/>
    <w:rsid w:val="00B25DCE"/>
  </w:style>
  <w:style w:type="character" w:customStyle="1" w:styleId="WW8Num21z3">
    <w:name w:val="WW8Num21z3"/>
    <w:rsid w:val="00B25DCE"/>
  </w:style>
  <w:style w:type="character" w:customStyle="1" w:styleId="WW8Num21z4">
    <w:name w:val="WW8Num21z4"/>
    <w:rsid w:val="00B25DCE"/>
  </w:style>
  <w:style w:type="character" w:customStyle="1" w:styleId="WW8Num21z5">
    <w:name w:val="WW8Num21z5"/>
    <w:rsid w:val="00B25DCE"/>
  </w:style>
  <w:style w:type="character" w:customStyle="1" w:styleId="WW8Num21z6">
    <w:name w:val="WW8Num21z6"/>
    <w:rsid w:val="00B25DCE"/>
  </w:style>
  <w:style w:type="character" w:customStyle="1" w:styleId="WW8Num21z7">
    <w:name w:val="WW8Num21z7"/>
    <w:rsid w:val="00B25DCE"/>
  </w:style>
  <w:style w:type="character" w:customStyle="1" w:styleId="WW8Num21z8">
    <w:name w:val="WW8Num21z8"/>
    <w:rsid w:val="00B25DCE"/>
  </w:style>
  <w:style w:type="character" w:customStyle="1" w:styleId="WW8Num22z0">
    <w:name w:val="WW8Num22z0"/>
    <w:rsid w:val="00B25DCE"/>
    <w:rPr>
      <w:rFonts w:hint="default"/>
    </w:rPr>
  </w:style>
  <w:style w:type="character" w:customStyle="1" w:styleId="WW8Num22z1">
    <w:name w:val="WW8Num22z1"/>
    <w:rsid w:val="00B25DCE"/>
  </w:style>
  <w:style w:type="character" w:customStyle="1" w:styleId="WW8Num22z2">
    <w:name w:val="WW8Num22z2"/>
    <w:rsid w:val="00B25DCE"/>
  </w:style>
  <w:style w:type="character" w:customStyle="1" w:styleId="WW8Num22z3">
    <w:name w:val="WW8Num22z3"/>
    <w:rsid w:val="00B25DCE"/>
  </w:style>
  <w:style w:type="character" w:customStyle="1" w:styleId="WW8Num22z4">
    <w:name w:val="WW8Num22z4"/>
    <w:rsid w:val="00B25DCE"/>
  </w:style>
  <w:style w:type="character" w:customStyle="1" w:styleId="WW8Num22z5">
    <w:name w:val="WW8Num22z5"/>
    <w:rsid w:val="00B25DCE"/>
  </w:style>
  <w:style w:type="character" w:customStyle="1" w:styleId="WW8Num22z6">
    <w:name w:val="WW8Num22z6"/>
    <w:rsid w:val="00B25DCE"/>
  </w:style>
  <w:style w:type="character" w:customStyle="1" w:styleId="WW8Num22z7">
    <w:name w:val="WW8Num22z7"/>
    <w:rsid w:val="00B25DCE"/>
  </w:style>
  <w:style w:type="character" w:customStyle="1" w:styleId="WW8Num22z8">
    <w:name w:val="WW8Num22z8"/>
    <w:rsid w:val="00B25DCE"/>
  </w:style>
  <w:style w:type="character" w:customStyle="1" w:styleId="WW8Num23z0">
    <w:name w:val="WW8Num23z0"/>
    <w:rsid w:val="00B25DCE"/>
    <w:rPr>
      <w:rFonts w:hint="default"/>
    </w:rPr>
  </w:style>
  <w:style w:type="character" w:customStyle="1" w:styleId="WW8Num24z0">
    <w:name w:val="WW8Num24z0"/>
    <w:rsid w:val="00B25DCE"/>
    <w:rPr>
      <w:rFonts w:hint="default"/>
    </w:rPr>
  </w:style>
  <w:style w:type="character" w:customStyle="1" w:styleId="WW8Num24z1">
    <w:name w:val="WW8Num24z1"/>
    <w:rsid w:val="00B25DCE"/>
  </w:style>
  <w:style w:type="character" w:customStyle="1" w:styleId="WW8Num24z2">
    <w:name w:val="WW8Num24z2"/>
    <w:rsid w:val="00B25DCE"/>
  </w:style>
  <w:style w:type="character" w:customStyle="1" w:styleId="WW8Num24z3">
    <w:name w:val="WW8Num24z3"/>
    <w:rsid w:val="00B25DCE"/>
  </w:style>
  <w:style w:type="character" w:customStyle="1" w:styleId="WW8Num24z4">
    <w:name w:val="WW8Num24z4"/>
    <w:rsid w:val="00B25DCE"/>
  </w:style>
  <w:style w:type="character" w:customStyle="1" w:styleId="WW8Num24z5">
    <w:name w:val="WW8Num24z5"/>
    <w:rsid w:val="00B25DCE"/>
  </w:style>
  <w:style w:type="character" w:customStyle="1" w:styleId="WW8Num24z6">
    <w:name w:val="WW8Num24z6"/>
    <w:rsid w:val="00B25DCE"/>
  </w:style>
  <w:style w:type="character" w:customStyle="1" w:styleId="WW8Num24z7">
    <w:name w:val="WW8Num24z7"/>
    <w:rsid w:val="00B25DCE"/>
  </w:style>
  <w:style w:type="character" w:customStyle="1" w:styleId="WW8Num24z8">
    <w:name w:val="WW8Num24z8"/>
    <w:rsid w:val="00B25DCE"/>
  </w:style>
  <w:style w:type="character" w:customStyle="1" w:styleId="WW8Num25z0">
    <w:name w:val="WW8Num25z0"/>
    <w:rsid w:val="00B25DCE"/>
    <w:rPr>
      <w:rFonts w:hint="default"/>
    </w:rPr>
  </w:style>
  <w:style w:type="character" w:customStyle="1" w:styleId="WW8Num25z1">
    <w:name w:val="WW8Num25z1"/>
    <w:rsid w:val="00B25DCE"/>
  </w:style>
  <w:style w:type="character" w:customStyle="1" w:styleId="WW8Num25z2">
    <w:name w:val="WW8Num25z2"/>
    <w:rsid w:val="00B25DCE"/>
  </w:style>
  <w:style w:type="character" w:customStyle="1" w:styleId="WW8Num25z3">
    <w:name w:val="WW8Num25z3"/>
    <w:rsid w:val="00B25DCE"/>
  </w:style>
  <w:style w:type="character" w:customStyle="1" w:styleId="WW8Num25z4">
    <w:name w:val="WW8Num25z4"/>
    <w:rsid w:val="00B25DCE"/>
  </w:style>
  <w:style w:type="character" w:customStyle="1" w:styleId="WW8Num25z5">
    <w:name w:val="WW8Num25z5"/>
    <w:rsid w:val="00B25DCE"/>
  </w:style>
  <w:style w:type="character" w:customStyle="1" w:styleId="WW8Num25z6">
    <w:name w:val="WW8Num25z6"/>
    <w:rsid w:val="00B25DCE"/>
  </w:style>
  <w:style w:type="character" w:customStyle="1" w:styleId="WW8Num25z7">
    <w:name w:val="WW8Num25z7"/>
    <w:rsid w:val="00B25DCE"/>
  </w:style>
  <w:style w:type="character" w:customStyle="1" w:styleId="WW8Num25z8">
    <w:name w:val="WW8Num25z8"/>
    <w:rsid w:val="00B25DCE"/>
  </w:style>
  <w:style w:type="character" w:customStyle="1" w:styleId="WW8Num26z0">
    <w:name w:val="WW8Num26z0"/>
    <w:rsid w:val="00B25DCE"/>
    <w:rPr>
      <w:rFonts w:hint="default"/>
    </w:rPr>
  </w:style>
  <w:style w:type="character" w:customStyle="1" w:styleId="WW8Num26z1">
    <w:name w:val="WW8Num26z1"/>
    <w:rsid w:val="00B25DCE"/>
  </w:style>
  <w:style w:type="character" w:customStyle="1" w:styleId="WW8Num26z2">
    <w:name w:val="WW8Num26z2"/>
    <w:rsid w:val="00B25DCE"/>
  </w:style>
  <w:style w:type="character" w:customStyle="1" w:styleId="WW8Num26z3">
    <w:name w:val="WW8Num26z3"/>
    <w:rsid w:val="00B25DCE"/>
  </w:style>
  <w:style w:type="character" w:customStyle="1" w:styleId="WW8Num26z4">
    <w:name w:val="WW8Num26z4"/>
    <w:rsid w:val="00B25DCE"/>
  </w:style>
  <w:style w:type="character" w:customStyle="1" w:styleId="WW8Num26z5">
    <w:name w:val="WW8Num26z5"/>
    <w:rsid w:val="00B25DCE"/>
  </w:style>
  <w:style w:type="character" w:customStyle="1" w:styleId="WW8Num26z6">
    <w:name w:val="WW8Num26z6"/>
    <w:rsid w:val="00B25DCE"/>
  </w:style>
  <w:style w:type="character" w:customStyle="1" w:styleId="WW8Num26z7">
    <w:name w:val="WW8Num26z7"/>
    <w:rsid w:val="00B25DCE"/>
  </w:style>
  <w:style w:type="character" w:customStyle="1" w:styleId="WW8Num26z8">
    <w:name w:val="WW8Num26z8"/>
    <w:rsid w:val="00B25DCE"/>
  </w:style>
  <w:style w:type="character" w:customStyle="1" w:styleId="WW8Num27z0">
    <w:name w:val="WW8Num27z0"/>
    <w:rsid w:val="00B25DCE"/>
    <w:rPr>
      <w:rFonts w:hint="default"/>
      <w:sz w:val="28"/>
    </w:rPr>
  </w:style>
  <w:style w:type="character" w:customStyle="1" w:styleId="WW8Num27z1">
    <w:name w:val="WW8Num27z1"/>
    <w:rsid w:val="00B25DCE"/>
  </w:style>
  <w:style w:type="character" w:customStyle="1" w:styleId="WW8Num27z2">
    <w:name w:val="WW8Num27z2"/>
    <w:rsid w:val="00B25DCE"/>
  </w:style>
  <w:style w:type="character" w:customStyle="1" w:styleId="WW8Num27z3">
    <w:name w:val="WW8Num27z3"/>
    <w:rsid w:val="00B25DCE"/>
  </w:style>
  <w:style w:type="character" w:customStyle="1" w:styleId="WW8Num27z4">
    <w:name w:val="WW8Num27z4"/>
    <w:rsid w:val="00B25DCE"/>
  </w:style>
  <w:style w:type="character" w:customStyle="1" w:styleId="WW8Num27z5">
    <w:name w:val="WW8Num27z5"/>
    <w:rsid w:val="00B25DCE"/>
  </w:style>
  <w:style w:type="character" w:customStyle="1" w:styleId="WW8Num27z6">
    <w:name w:val="WW8Num27z6"/>
    <w:rsid w:val="00B25DCE"/>
  </w:style>
  <w:style w:type="character" w:customStyle="1" w:styleId="WW8Num27z7">
    <w:name w:val="WW8Num27z7"/>
    <w:rsid w:val="00B25DCE"/>
  </w:style>
  <w:style w:type="character" w:customStyle="1" w:styleId="WW8Num27z8">
    <w:name w:val="WW8Num27z8"/>
    <w:rsid w:val="00B25DCE"/>
  </w:style>
  <w:style w:type="character" w:customStyle="1" w:styleId="WW8Num28z0">
    <w:name w:val="WW8Num28z0"/>
    <w:rsid w:val="00B25DCE"/>
    <w:rPr>
      <w:rFonts w:hint="default"/>
    </w:rPr>
  </w:style>
  <w:style w:type="character" w:customStyle="1" w:styleId="WW8Num28z1">
    <w:name w:val="WW8Num28z1"/>
    <w:rsid w:val="00B25DCE"/>
  </w:style>
  <w:style w:type="character" w:customStyle="1" w:styleId="WW8Num28z2">
    <w:name w:val="WW8Num28z2"/>
    <w:rsid w:val="00B25DCE"/>
  </w:style>
  <w:style w:type="character" w:customStyle="1" w:styleId="WW8Num28z3">
    <w:name w:val="WW8Num28z3"/>
    <w:rsid w:val="00B25DCE"/>
  </w:style>
  <w:style w:type="character" w:customStyle="1" w:styleId="WW8Num28z4">
    <w:name w:val="WW8Num28z4"/>
    <w:rsid w:val="00B25DCE"/>
  </w:style>
  <w:style w:type="character" w:customStyle="1" w:styleId="WW8Num28z5">
    <w:name w:val="WW8Num28z5"/>
    <w:rsid w:val="00B25DCE"/>
  </w:style>
  <w:style w:type="character" w:customStyle="1" w:styleId="WW8Num28z6">
    <w:name w:val="WW8Num28z6"/>
    <w:rsid w:val="00B25DCE"/>
  </w:style>
  <w:style w:type="character" w:customStyle="1" w:styleId="WW8Num28z7">
    <w:name w:val="WW8Num28z7"/>
    <w:rsid w:val="00B25DCE"/>
  </w:style>
  <w:style w:type="character" w:customStyle="1" w:styleId="WW8Num28z8">
    <w:name w:val="WW8Num28z8"/>
    <w:rsid w:val="00B25DCE"/>
  </w:style>
  <w:style w:type="character" w:customStyle="1" w:styleId="WW8Num29z0">
    <w:name w:val="WW8Num29z0"/>
    <w:rsid w:val="00B25DCE"/>
    <w:rPr>
      <w:rFonts w:hint="default"/>
      <w:color w:val="000000"/>
    </w:rPr>
  </w:style>
  <w:style w:type="character" w:customStyle="1" w:styleId="WW8Num29z1">
    <w:name w:val="WW8Num29z1"/>
    <w:rsid w:val="00B25DCE"/>
  </w:style>
  <w:style w:type="character" w:customStyle="1" w:styleId="WW8Num29z2">
    <w:name w:val="WW8Num29z2"/>
    <w:rsid w:val="00B25DCE"/>
  </w:style>
  <w:style w:type="character" w:customStyle="1" w:styleId="WW8Num29z3">
    <w:name w:val="WW8Num29z3"/>
    <w:rsid w:val="00B25DCE"/>
  </w:style>
  <w:style w:type="character" w:customStyle="1" w:styleId="WW8Num29z4">
    <w:name w:val="WW8Num29z4"/>
    <w:rsid w:val="00B25DCE"/>
  </w:style>
  <w:style w:type="character" w:customStyle="1" w:styleId="WW8Num29z5">
    <w:name w:val="WW8Num29z5"/>
    <w:rsid w:val="00B25DCE"/>
  </w:style>
  <w:style w:type="character" w:customStyle="1" w:styleId="WW8Num29z6">
    <w:name w:val="WW8Num29z6"/>
    <w:rsid w:val="00B25DCE"/>
  </w:style>
  <w:style w:type="character" w:customStyle="1" w:styleId="WW8Num29z7">
    <w:name w:val="WW8Num29z7"/>
    <w:rsid w:val="00B25DCE"/>
  </w:style>
  <w:style w:type="character" w:customStyle="1" w:styleId="WW8Num29z8">
    <w:name w:val="WW8Num29z8"/>
    <w:rsid w:val="00B25DCE"/>
  </w:style>
  <w:style w:type="character" w:customStyle="1" w:styleId="21">
    <w:name w:val="Основной шрифт абзаца2"/>
    <w:rsid w:val="00B25DCE"/>
  </w:style>
  <w:style w:type="character" w:customStyle="1" w:styleId="12">
    <w:name w:val="Основной шрифт абзаца1"/>
    <w:qFormat/>
    <w:rsid w:val="00B25DCE"/>
  </w:style>
  <w:style w:type="character" w:customStyle="1" w:styleId="WWCharLFO4LVL1">
    <w:name w:val="WW_CharLFO4LVL1"/>
    <w:rsid w:val="00B25DCE"/>
    <w:rPr>
      <w:rFonts w:ascii="Times New Roman" w:hAnsi="Times New Roman" w:cs="Times New Roman"/>
      <w:spacing w:val="-2"/>
      <w:sz w:val="28"/>
      <w:szCs w:val="28"/>
    </w:rPr>
  </w:style>
  <w:style w:type="character" w:customStyle="1" w:styleId="a4">
    <w:name w:val="Символ нумерации"/>
    <w:rsid w:val="00B25DCE"/>
  </w:style>
  <w:style w:type="character" w:customStyle="1" w:styleId="WWCharLFO1LVL1">
    <w:name w:val="WW_CharLFO1LVL1"/>
    <w:rsid w:val="00B25DCE"/>
    <w:rPr>
      <w:rFonts w:ascii="Times New Roman" w:hAnsi="Times New Roman" w:cs="Times New Roman"/>
      <w:spacing w:val="-2"/>
      <w:sz w:val="28"/>
      <w:szCs w:val="28"/>
    </w:rPr>
  </w:style>
  <w:style w:type="character" w:customStyle="1" w:styleId="91">
    <w:name w:val="Знак Знак9"/>
    <w:rsid w:val="00B25DCE"/>
    <w:rPr>
      <w:rFonts w:ascii="Tahoma" w:eastAsia="Lucida Sans Unicode" w:hAnsi="Tahoma" w:cs="Mangal"/>
      <w:kern w:val="1"/>
      <w:sz w:val="16"/>
      <w:szCs w:val="14"/>
      <w:lang w:eastAsia="zh-CN" w:bidi="hi-IN"/>
    </w:rPr>
  </w:style>
  <w:style w:type="character" w:customStyle="1" w:styleId="17">
    <w:name w:val="Знак Знак17"/>
    <w:rsid w:val="00B25DCE"/>
    <w:rPr>
      <w:sz w:val="28"/>
      <w:szCs w:val="24"/>
    </w:rPr>
  </w:style>
  <w:style w:type="character" w:customStyle="1" w:styleId="16">
    <w:name w:val="Знак Знак16"/>
    <w:rsid w:val="00B25DCE"/>
    <w:rPr>
      <w:sz w:val="28"/>
      <w:szCs w:val="24"/>
    </w:rPr>
  </w:style>
  <w:style w:type="character" w:customStyle="1" w:styleId="H6">
    <w:name w:val="H6 Знак Знак"/>
    <w:rsid w:val="00B25DCE"/>
    <w:rPr>
      <w:b/>
      <w:bCs/>
      <w:sz w:val="22"/>
      <w:szCs w:val="22"/>
    </w:rPr>
  </w:style>
  <w:style w:type="character" w:customStyle="1" w:styleId="15">
    <w:name w:val="Знак Знак15"/>
    <w:rsid w:val="00B25DCE"/>
    <w:rPr>
      <w:sz w:val="24"/>
      <w:szCs w:val="24"/>
    </w:rPr>
  </w:style>
  <w:style w:type="character" w:customStyle="1" w:styleId="14">
    <w:name w:val="Знак Знак14"/>
    <w:rsid w:val="00B25DCE"/>
    <w:rPr>
      <w:rFonts w:ascii="PetersburgCTT" w:eastAsia="Calibri" w:hAnsi="PetersburgCTT" w:cs="PetersburgCTT"/>
      <w:i/>
      <w:sz w:val="22"/>
      <w:szCs w:val="24"/>
    </w:rPr>
  </w:style>
  <w:style w:type="character" w:customStyle="1" w:styleId="13">
    <w:name w:val="Знак Знак13"/>
    <w:rsid w:val="00B25DCE"/>
    <w:rPr>
      <w:rFonts w:ascii="Arial" w:hAnsi="Arial" w:cs="Arial"/>
      <w:sz w:val="22"/>
      <w:szCs w:val="22"/>
    </w:rPr>
  </w:style>
  <w:style w:type="character" w:customStyle="1" w:styleId="Absatz-Standardschriftart">
    <w:name w:val="Absatz-Standardschriftart"/>
    <w:rsid w:val="00B25DCE"/>
  </w:style>
  <w:style w:type="character" w:customStyle="1" w:styleId="WW-Absatz-Standardschriftart">
    <w:name w:val="WW-Absatz-Standardschriftart"/>
    <w:rsid w:val="00B25DCE"/>
  </w:style>
  <w:style w:type="character" w:customStyle="1" w:styleId="WW-Absatz-Standardschriftart1">
    <w:name w:val="WW-Absatz-Standardschriftart1"/>
    <w:rsid w:val="00B25DCE"/>
  </w:style>
  <w:style w:type="character" w:customStyle="1" w:styleId="WW-Absatz-Standardschriftart11">
    <w:name w:val="WW-Absatz-Standardschriftart11"/>
    <w:rsid w:val="00B25DCE"/>
  </w:style>
  <w:style w:type="character" w:customStyle="1" w:styleId="WW-Absatz-Standardschriftart111">
    <w:name w:val="WW-Absatz-Standardschriftart111"/>
    <w:rsid w:val="00B25DCE"/>
  </w:style>
  <w:style w:type="character" w:customStyle="1" w:styleId="WW-Absatz-Standardschriftart1111">
    <w:name w:val="WW-Absatz-Standardschriftart1111"/>
    <w:rsid w:val="00B25DCE"/>
  </w:style>
  <w:style w:type="character" w:customStyle="1" w:styleId="WW-Absatz-Standardschriftart11111">
    <w:name w:val="WW-Absatz-Standardschriftart11111"/>
    <w:rsid w:val="00B25DCE"/>
  </w:style>
  <w:style w:type="character" w:customStyle="1" w:styleId="WW8Num23z2">
    <w:name w:val="WW8Num23z2"/>
    <w:rsid w:val="00B25DCE"/>
    <w:rPr>
      <w:rFonts w:ascii="Wingdings" w:hAnsi="Wingdings" w:cs="Wingdings"/>
    </w:rPr>
  </w:style>
  <w:style w:type="character" w:customStyle="1" w:styleId="WW8Num23z3">
    <w:name w:val="WW8Num23z3"/>
    <w:rsid w:val="00B25DCE"/>
    <w:rPr>
      <w:rFonts w:ascii="Symbol" w:hAnsi="Symbol" w:cs="Symbol"/>
    </w:rPr>
  </w:style>
  <w:style w:type="character" w:customStyle="1" w:styleId="WW8Num23z4">
    <w:name w:val="WW8Num23z4"/>
    <w:rsid w:val="00B25DCE"/>
    <w:rPr>
      <w:rFonts w:ascii="Courier New" w:hAnsi="Courier New" w:cs="Courier New"/>
    </w:rPr>
  </w:style>
  <w:style w:type="character" w:customStyle="1" w:styleId="WW8Num30z0">
    <w:name w:val="WW8Num30z0"/>
    <w:rsid w:val="00B25DCE"/>
    <w:rPr>
      <w:rFonts w:ascii="Symbol" w:eastAsia="Times New Roman" w:hAnsi="Symbol" w:cs="Times New Roman"/>
    </w:rPr>
  </w:style>
  <w:style w:type="character" w:customStyle="1" w:styleId="WW8Num30z1">
    <w:name w:val="WW8Num30z1"/>
    <w:rsid w:val="00B25DCE"/>
    <w:rPr>
      <w:rFonts w:ascii="Courier New" w:hAnsi="Courier New" w:cs="Courier New"/>
    </w:rPr>
  </w:style>
  <w:style w:type="character" w:customStyle="1" w:styleId="WW8Num30z2">
    <w:name w:val="WW8Num30z2"/>
    <w:rsid w:val="00B25DCE"/>
    <w:rPr>
      <w:rFonts w:ascii="Wingdings" w:hAnsi="Wingdings" w:cs="Wingdings"/>
    </w:rPr>
  </w:style>
  <w:style w:type="character" w:customStyle="1" w:styleId="WW8Num30z3">
    <w:name w:val="WW8Num30z3"/>
    <w:rsid w:val="00B25DCE"/>
    <w:rPr>
      <w:rFonts w:ascii="Symbol" w:hAnsi="Symbol" w:cs="Symbol"/>
    </w:rPr>
  </w:style>
  <w:style w:type="character" w:customStyle="1" w:styleId="WW8Num32z0">
    <w:name w:val="WW8Num32z0"/>
    <w:rsid w:val="00B25DCE"/>
    <w:rPr>
      <w:rFonts w:ascii="Times New Roman" w:hAnsi="Times New Roman" w:cs="Times New Roman"/>
      <w:b/>
    </w:rPr>
  </w:style>
  <w:style w:type="character" w:customStyle="1" w:styleId="WW8Num33z0">
    <w:name w:val="WW8Num33z0"/>
    <w:rsid w:val="00B25DCE"/>
    <w:rPr>
      <w:rFonts w:ascii="Symbol" w:hAnsi="Symbol" w:cs="Symbol"/>
      <w:color w:val="000000"/>
    </w:rPr>
  </w:style>
  <w:style w:type="character" w:customStyle="1" w:styleId="WW8Num33z1">
    <w:name w:val="WW8Num33z1"/>
    <w:rsid w:val="00B25DCE"/>
    <w:rPr>
      <w:rFonts w:ascii="Courier New" w:hAnsi="Courier New" w:cs="Courier New"/>
    </w:rPr>
  </w:style>
  <w:style w:type="character" w:customStyle="1" w:styleId="WW8Num33z2">
    <w:name w:val="WW8Num33z2"/>
    <w:rsid w:val="00B25DCE"/>
    <w:rPr>
      <w:rFonts w:ascii="Wingdings" w:hAnsi="Wingdings" w:cs="Wingdings"/>
    </w:rPr>
  </w:style>
  <w:style w:type="character" w:customStyle="1" w:styleId="WW8Num33z3">
    <w:name w:val="WW8Num33z3"/>
    <w:rsid w:val="00B25DCE"/>
    <w:rPr>
      <w:rFonts w:ascii="Symbol" w:hAnsi="Symbol" w:cs="Symbol"/>
    </w:rPr>
  </w:style>
  <w:style w:type="character" w:customStyle="1" w:styleId="WW8Num34z0">
    <w:name w:val="WW8Num34z0"/>
    <w:rsid w:val="00B25DCE"/>
    <w:rPr>
      <w:rFonts w:ascii="Symbol" w:hAnsi="Symbol" w:cs="Symbol"/>
    </w:rPr>
  </w:style>
  <w:style w:type="character" w:customStyle="1" w:styleId="WW8Num38z0">
    <w:name w:val="WW8Num38z0"/>
    <w:rsid w:val="00B25DCE"/>
    <w:rPr>
      <w:rFonts w:ascii="Symbol" w:hAnsi="Symbol" w:cs="Symbol"/>
      <w:color w:val="000000"/>
    </w:rPr>
  </w:style>
  <w:style w:type="character" w:customStyle="1" w:styleId="WW8Num38z1">
    <w:name w:val="WW8Num38z1"/>
    <w:rsid w:val="00B25DCE"/>
    <w:rPr>
      <w:rFonts w:ascii="Courier New" w:hAnsi="Courier New" w:cs="Courier New"/>
    </w:rPr>
  </w:style>
  <w:style w:type="character" w:customStyle="1" w:styleId="WW8Num38z2">
    <w:name w:val="WW8Num38z2"/>
    <w:rsid w:val="00B25DCE"/>
    <w:rPr>
      <w:rFonts w:ascii="Wingdings" w:hAnsi="Wingdings" w:cs="Wingdings"/>
    </w:rPr>
  </w:style>
  <w:style w:type="character" w:customStyle="1" w:styleId="WW8Num38z3">
    <w:name w:val="WW8Num38z3"/>
    <w:rsid w:val="00B25DCE"/>
    <w:rPr>
      <w:rFonts w:ascii="Symbol" w:hAnsi="Symbol" w:cs="Symbol"/>
    </w:rPr>
  </w:style>
  <w:style w:type="character" w:customStyle="1" w:styleId="WW8Num39z0">
    <w:name w:val="WW8Num39z0"/>
    <w:rsid w:val="00B25DCE"/>
    <w:rPr>
      <w:rFonts w:ascii="Symbol" w:hAnsi="Symbol" w:cs="Symbol"/>
      <w:sz w:val="24"/>
      <w:szCs w:val="24"/>
    </w:rPr>
  </w:style>
  <w:style w:type="character" w:customStyle="1" w:styleId="WW8Num39z1">
    <w:name w:val="WW8Num39z1"/>
    <w:rsid w:val="00B25DCE"/>
    <w:rPr>
      <w:rFonts w:ascii="Courier New" w:hAnsi="Courier New" w:cs="Courier New"/>
    </w:rPr>
  </w:style>
  <w:style w:type="character" w:customStyle="1" w:styleId="WW8Num39z2">
    <w:name w:val="WW8Num39z2"/>
    <w:rsid w:val="00B25DCE"/>
    <w:rPr>
      <w:rFonts w:ascii="Wingdings" w:hAnsi="Wingdings" w:cs="Wingdings"/>
    </w:rPr>
  </w:style>
  <w:style w:type="character" w:customStyle="1" w:styleId="WW8Num39z3">
    <w:name w:val="WW8Num39z3"/>
    <w:rsid w:val="00B25DCE"/>
    <w:rPr>
      <w:rFonts w:ascii="Symbol" w:hAnsi="Symbol" w:cs="Symbol"/>
    </w:rPr>
  </w:style>
  <w:style w:type="character" w:customStyle="1" w:styleId="WW8Num41z0">
    <w:name w:val="WW8Num41z0"/>
    <w:rsid w:val="00B25DCE"/>
    <w:rPr>
      <w:rFonts w:ascii="Symbol" w:hAnsi="Symbol" w:cs="Symbol"/>
    </w:rPr>
  </w:style>
  <w:style w:type="character" w:customStyle="1" w:styleId="WW8Num41z1">
    <w:name w:val="WW8Num41z1"/>
    <w:rsid w:val="00B25DCE"/>
    <w:rPr>
      <w:rFonts w:ascii="Courier New" w:hAnsi="Courier New" w:cs="Courier New"/>
    </w:rPr>
  </w:style>
  <w:style w:type="character" w:customStyle="1" w:styleId="WW8Num41z2">
    <w:name w:val="WW8Num41z2"/>
    <w:rsid w:val="00B25DCE"/>
    <w:rPr>
      <w:rFonts w:ascii="Wingdings" w:hAnsi="Wingdings" w:cs="Wingdings"/>
    </w:rPr>
  </w:style>
  <w:style w:type="character" w:customStyle="1" w:styleId="WW8Num42z0">
    <w:name w:val="WW8Num42z0"/>
    <w:rsid w:val="00B25DCE"/>
    <w:rPr>
      <w:rFonts w:ascii="Symbol" w:hAnsi="Symbol" w:cs="Symbol"/>
    </w:rPr>
  </w:style>
  <w:style w:type="character" w:customStyle="1" w:styleId="WW8Num42z2">
    <w:name w:val="WW8Num42z2"/>
    <w:rsid w:val="00B25DCE"/>
    <w:rPr>
      <w:rFonts w:ascii="Wingdings" w:hAnsi="Wingdings" w:cs="Wingdings"/>
    </w:rPr>
  </w:style>
  <w:style w:type="character" w:customStyle="1" w:styleId="WW8Num42z4">
    <w:name w:val="WW8Num42z4"/>
    <w:rsid w:val="00B25DCE"/>
    <w:rPr>
      <w:rFonts w:ascii="Courier New" w:hAnsi="Courier New" w:cs="Courier New"/>
    </w:rPr>
  </w:style>
  <w:style w:type="character" w:customStyle="1" w:styleId="WW8Num44z0">
    <w:name w:val="WW8Num44z0"/>
    <w:rsid w:val="00B25DCE"/>
    <w:rPr>
      <w:rFonts w:ascii="Symbol" w:hAnsi="Symbol" w:cs="Symbol"/>
      <w:color w:val="000000"/>
    </w:rPr>
  </w:style>
  <w:style w:type="character" w:customStyle="1" w:styleId="WW8Num44z1">
    <w:name w:val="WW8Num44z1"/>
    <w:rsid w:val="00B25DCE"/>
    <w:rPr>
      <w:rFonts w:ascii="Courier New" w:hAnsi="Courier New" w:cs="Courier New"/>
    </w:rPr>
  </w:style>
  <w:style w:type="character" w:customStyle="1" w:styleId="WW8Num44z2">
    <w:name w:val="WW8Num44z2"/>
    <w:rsid w:val="00B25DCE"/>
    <w:rPr>
      <w:rFonts w:ascii="Wingdings" w:hAnsi="Wingdings" w:cs="Wingdings"/>
    </w:rPr>
  </w:style>
  <w:style w:type="character" w:customStyle="1" w:styleId="WW8Num44z3">
    <w:name w:val="WW8Num44z3"/>
    <w:rsid w:val="00B25DCE"/>
    <w:rPr>
      <w:rFonts w:ascii="Symbol" w:hAnsi="Symbol" w:cs="Symbol"/>
    </w:rPr>
  </w:style>
  <w:style w:type="character" w:customStyle="1" w:styleId="31">
    <w:name w:val="Заголовок 3 Знак Знак"/>
    <w:rsid w:val="00B25DCE"/>
    <w:rPr>
      <w:rFonts w:ascii="Arial" w:hAnsi="Arial" w:cs="Arial"/>
      <w:b/>
      <w:bCs/>
      <w:sz w:val="26"/>
      <w:szCs w:val="26"/>
      <w:lang w:val="ru-RU" w:bidi="ar-SA"/>
    </w:rPr>
  </w:style>
  <w:style w:type="character" w:styleId="a5">
    <w:name w:val="page number"/>
    <w:rsid w:val="00B25DCE"/>
  </w:style>
  <w:style w:type="character" w:customStyle="1" w:styleId="a6">
    <w:name w:val="Символ сноски"/>
    <w:rsid w:val="00B25DCE"/>
    <w:rPr>
      <w:vertAlign w:val="superscript"/>
    </w:rPr>
  </w:style>
  <w:style w:type="character" w:customStyle="1" w:styleId="paragraph">
    <w:name w:val="paragraph"/>
    <w:rsid w:val="00B25DCE"/>
  </w:style>
  <w:style w:type="character" w:customStyle="1" w:styleId="a7">
    <w:name w:val="Цветовое выделение"/>
    <w:rsid w:val="00B25DCE"/>
    <w:rPr>
      <w:b/>
      <w:bCs/>
      <w:color w:val="000080"/>
      <w:sz w:val="20"/>
      <w:szCs w:val="20"/>
    </w:rPr>
  </w:style>
  <w:style w:type="character" w:styleId="a8">
    <w:name w:val="Hyperlink"/>
    <w:uiPriority w:val="99"/>
    <w:rsid w:val="00B25DCE"/>
    <w:rPr>
      <w:color w:val="0000FF"/>
      <w:u w:val="single"/>
    </w:rPr>
  </w:style>
  <w:style w:type="character" w:customStyle="1" w:styleId="s0">
    <w:name w:val="s0"/>
    <w:rsid w:val="00B25DCE"/>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B25DCE"/>
    <w:rPr>
      <w:vertAlign w:val="superscript"/>
    </w:rPr>
  </w:style>
  <w:style w:type="character" w:customStyle="1" w:styleId="a9">
    <w:name w:val="Символы концевой сноски"/>
    <w:rsid w:val="00B25DCE"/>
    <w:rPr>
      <w:vertAlign w:val="superscript"/>
    </w:rPr>
  </w:style>
  <w:style w:type="character" w:customStyle="1" w:styleId="WW-">
    <w:name w:val="WW-Символы концевой сноски"/>
    <w:rsid w:val="00B25DCE"/>
  </w:style>
  <w:style w:type="character" w:customStyle="1" w:styleId="19">
    <w:name w:val="Знак концевой сноски1"/>
    <w:rsid w:val="00B25DCE"/>
    <w:rPr>
      <w:vertAlign w:val="superscript"/>
    </w:rPr>
  </w:style>
  <w:style w:type="character" w:customStyle="1" w:styleId="aa">
    <w:name w:val="Маркеры списка"/>
    <w:rsid w:val="00B25DCE"/>
    <w:rPr>
      <w:rFonts w:ascii="OpenSymbol" w:eastAsia="OpenSymbol" w:hAnsi="OpenSymbol" w:cs="OpenSymbol"/>
    </w:rPr>
  </w:style>
  <w:style w:type="character" w:customStyle="1" w:styleId="81">
    <w:name w:val="Знак Знак8"/>
    <w:rsid w:val="00B25DCE"/>
    <w:rPr>
      <w:sz w:val="24"/>
      <w:szCs w:val="24"/>
    </w:rPr>
  </w:style>
  <w:style w:type="character" w:customStyle="1" w:styleId="71">
    <w:name w:val="Знак Знак7"/>
    <w:rsid w:val="00B25DCE"/>
    <w:rPr>
      <w:sz w:val="24"/>
      <w:szCs w:val="24"/>
    </w:rPr>
  </w:style>
  <w:style w:type="character" w:customStyle="1" w:styleId="61">
    <w:name w:val="Знак Знак6"/>
    <w:rsid w:val="00B25DCE"/>
    <w:rPr>
      <w:rFonts w:ascii="Arial" w:hAnsi="Arial" w:cs="Arial"/>
    </w:rPr>
  </w:style>
  <w:style w:type="character" w:customStyle="1" w:styleId="51">
    <w:name w:val="Знак Знак5"/>
    <w:rsid w:val="00B25DCE"/>
    <w:rPr>
      <w:sz w:val="24"/>
      <w:szCs w:val="24"/>
    </w:rPr>
  </w:style>
  <w:style w:type="character" w:customStyle="1" w:styleId="190">
    <w:name w:val="Знак Знак19"/>
    <w:rsid w:val="00B25DCE"/>
    <w:rPr>
      <w:rFonts w:ascii="Liberation Sans" w:eastAsia="Lucida Sans Unicode" w:hAnsi="Liberation Sans" w:cs="Mangal"/>
      <w:b/>
      <w:bCs/>
      <w:kern w:val="1"/>
      <w:sz w:val="36"/>
      <w:szCs w:val="36"/>
      <w:lang w:eastAsia="zh-CN" w:bidi="hi-IN"/>
    </w:rPr>
  </w:style>
  <w:style w:type="character" w:customStyle="1" w:styleId="180">
    <w:name w:val="Знак Знак18"/>
    <w:rsid w:val="00B25DCE"/>
    <w:rPr>
      <w:rFonts w:ascii="Liberation Sans" w:eastAsia="Lucida Sans Unicode" w:hAnsi="Liberation Sans" w:cs="Mangal"/>
      <w:b/>
      <w:bCs/>
      <w:kern w:val="1"/>
      <w:sz w:val="32"/>
      <w:szCs w:val="32"/>
      <w:lang w:eastAsia="zh-CN" w:bidi="hi-IN"/>
    </w:rPr>
  </w:style>
  <w:style w:type="character" w:customStyle="1" w:styleId="H3">
    <w:name w:val="H3 Знак"/>
    <w:aliases w:val="Заголовок 3 Знак,&quot;Сапфир&quot; Знак"/>
    <w:rsid w:val="00B25DCE"/>
    <w:rPr>
      <w:rFonts w:ascii="Liberation Sans" w:eastAsia="Lucida Sans Unicode" w:hAnsi="Liberation Sans" w:cs="Mangal"/>
      <w:b/>
      <w:bCs/>
      <w:kern w:val="1"/>
      <w:sz w:val="28"/>
      <w:szCs w:val="28"/>
      <w:lang w:eastAsia="zh-CN" w:bidi="hi-IN"/>
    </w:rPr>
  </w:style>
  <w:style w:type="character" w:customStyle="1" w:styleId="120">
    <w:name w:val="Знак Знак12"/>
    <w:rsid w:val="00B25DCE"/>
    <w:rPr>
      <w:rFonts w:ascii="Liberation Serif" w:eastAsia="Lucida Sans Unicode" w:hAnsi="Liberation Serif" w:cs="Mangal"/>
      <w:kern w:val="1"/>
      <w:sz w:val="24"/>
      <w:szCs w:val="24"/>
      <w:lang w:eastAsia="zh-CN" w:bidi="hi-IN"/>
    </w:rPr>
  </w:style>
  <w:style w:type="character" w:customStyle="1" w:styleId="100">
    <w:name w:val="Знак Знак10"/>
    <w:rsid w:val="00B25DCE"/>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B25DCE"/>
    <w:rPr>
      <w:rFonts w:ascii="Arial" w:hAnsi="Arial" w:cs="Arial"/>
      <w:kern w:val="1"/>
      <w:lang w:eastAsia="zh-CN"/>
    </w:rPr>
  </w:style>
  <w:style w:type="character" w:customStyle="1" w:styleId="0">
    <w:name w:val="0Абзац Знак"/>
    <w:rsid w:val="00B25DCE"/>
    <w:rPr>
      <w:rFonts w:cs="Arial Unicode MS"/>
      <w:color w:val="000000"/>
      <w:sz w:val="28"/>
      <w:szCs w:val="28"/>
    </w:rPr>
  </w:style>
  <w:style w:type="character" w:customStyle="1" w:styleId="FontStyle38">
    <w:name w:val="Font Style38"/>
    <w:rsid w:val="00B25DCE"/>
    <w:rPr>
      <w:rFonts w:ascii="Times New Roman" w:hAnsi="Times New Roman" w:cs="Times New Roman"/>
      <w:sz w:val="26"/>
      <w:szCs w:val="26"/>
    </w:rPr>
  </w:style>
  <w:style w:type="character" w:customStyle="1" w:styleId="41">
    <w:name w:val="Знак Знак4"/>
    <w:rsid w:val="00B25DCE"/>
    <w:rPr>
      <w:sz w:val="24"/>
      <w:szCs w:val="24"/>
    </w:rPr>
  </w:style>
  <w:style w:type="character" w:customStyle="1" w:styleId="WW--">
    <w:name w:val="WW-Интернет-ссылка"/>
    <w:rsid w:val="00B25DCE"/>
    <w:rPr>
      <w:color w:val="000080"/>
      <w:u w:val="single"/>
      <w:lang w:val="ru-RU" w:bidi="ru-RU"/>
    </w:rPr>
  </w:style>
  <w:style w:type="character" w:styleId="ab">
    <w:name w:val="FollowedHyperlink"/>
    <w:uiPriority w:val="99"/>
    <w:rsid w:val="00B25DCE"/>
    <w:rPr>
      <w:color w:val="800080"/>
      <w:u w:val="single"/>
    </w:rPr>
  </w:style>
  <w:style w:type="character" w:customStyle="1" w:styleId="310">
    <w:name w:val="Заголовок 3 Знак1"/>
    <w:aliases w:val="H3 Знак1,&quot;Сапфир&quot; Знак1"/>
    <w:rsid w:val="00B25DCE"/>
    <w:rPr>
      <w:rFonts w:ascii="Cambria" w:eastAsia="Times New Roman" w:hAnsi="Cambria" w:cs="Times New Roman" w:hint="default"/>
      <w:b/>
      <w:bCs/>
      <w:color w:val="4F81BD"/>
    </w:rPr>
  </w:style>
  <w:style w:type="character" w:customStyle="1" w:styleId="610">
    <w:name w:val="Заголовок 6 Знак1"/>
    <w:aliases w:val="H6 Знак1"/>
    <w:rsid w:val="00B25DCE"/>
    <w:rPr>
      <w:rFonts w:ascii="Cambria" w:eastAsia="Times New Roman" w:hAnsi="Cambria" w:cs="Times New Roman" w:hint="default"/>
      <w:i/>
      <w:iCs/>
      <w:color w:val="243F60"/>
    </w:rPr>
  </w:style>
  <w:style w:type="character" w:customStyle="1" w:styleId="32">
    <w:name w:val="Знак Знак3"/>
    <w:rsid w:val="00B25DCE"/>
    <w:rPr>
      <w:sz w:val="28"/>
    </w:rPr>
  </w:style>
  <w:style w:type="character" w:customStyle="1" w:styleId="22">
    <w:name w:val="Знак Знак2"/>
    <w:rsid w:val="00B25DCE"/>
    <w:rPr>
      <w:szCs w:val="24"/>
    </w:rPr>
  </w:style>
  <w:style w:type="character" w:customStyle="1" w:styleId="1a">
    <w:name w:val="Знак Знак1"/>
    <w:rsid w:val="00B25DCE"/>
    <w:rPr>
      <w:sz w:val="24"/>
      <w:shd w:val="clear" w:color="auto" w:fill="FFFFFF"/>
    </w:rPr>
  </w:style>
  <w:style w:type="character" w:customStyle="1" w:styleId="110">
    <w:name w:val="Знак Знак11"/>
    <w:rsid w:val="00B25DCE"/>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B25DCE"/>
    <w:pPr>
      <w:keepNext/>
      <w:spacing w:before="240" w:after="120"/>
    </w:pPr>
    <w:rPr>
      <w:rFonts w:ascii="Liberation Sans" w:hAnsi="Liberation Sans"/>
      <w:sz w:val="28"/>
      <w:szCs w:val="28"/>
    </w:rPr>
  </w:style>
  <w:style w:type="paragraph" w:styleId="a0">
    <w:name w:val="Body Text"/>
    <w:basedOn w:val="a"/>
    <w:link w:val="ac"/>
    <w:rsid w:val="00B25DCE"/>
    <w:pPr>
      <w:spacing w:after="140" w:line="288" w:lineRule="auto"/>
    </w:pPr>
  </w:style>
  <w:style w:type="paragraph" w:styleId="ad">
    <w:name w:val="List"/>
    <w:basedOn w:val="a0"/>
    <w:rsid w:val="00B25DCE"/>
  </w:style>
  <w:style w:type="paragraph" w:styleId="ae">
    <w:name w:val="caption"/>
    <w:basedOn w:val="a"/>
    <w:qFormat/>
    <w:rsid w:val="00B25DCE"/>
    <w:pPr>
      <w:suppressLineNumbers/>
      <w:spacing w:before="120" w:after="120"/>
    </w:pPr>
    <w:rPr>
      <w:i/>
      <w:iCs/>
    </w:rPr>
  </w:style>
  <w:style w:type="paragraph" w:customStyle="1" w:styleId="33">
    <w:name w:val="Указатель3"/>
    <w:basedOn w:val="a"/>
    <w:rsid w:val="00B25DCE"/>
    <w:pPr>
      <w:suppressLineNumbers/>
    </w:pPr>
  </w:style>
  <w:style w:type="paragraph" w:customStyle="1" w:styleId="34">
    <w:name w:val="Название объекта3"/>
    <w:basedOn w:val="10"/>
    <w:next w:val="a0"/>
    <w:rsid w:val="00B25DCE"/>
    <w:pPr>
      <w:jc w:val="center"/>
    </w:pPr>
    <w:rPr>
      <w:b/>
      <w:bCs/>
      <w:sz w:val="56"/>
      <w:szCs w:val="56"/>
    </w:rPr>
  </w:style>
  <w:style w:type="paragraph" w:customStyle="1" w:styleId="23">
    <w:name w:val="Указатель2"/>
    <w:basedOn w:val="a"/>
    <w:rsid w:val="00B25DCE"/>
    <w:pPr>
      <w:suppressLineNumbers/>
    </w:pPr>
  </w:style>
  <w:style w:type="paragraph" w:customStyle="1" w:styleId="24">
    <w:name w:val="Название объекта2"/>
    <w:basedOn w:val="a"/>
    <w:rsid w:val="00B25DCE"/>
    <w:pPr>
      <w:suppressLineNumbers/>
      <w:spacing w:before="120" w:after="120"/>
    </w:pPr>
    <w:rPr>
      <w:i/>
      <w:iCs/>
    </w:rPr>
  </w:style>
  <w:style w:type="paragraph" w:customStyle="1" w:styleId="1b">
    <w:name w:val="Указатель1"/>
    <w:basedOn w:val="a"/>
    <w:rsid w:val="00B25DCE"/>
    <w:pPr>
      <w:suppressLineNumbers/>
    </w:pPr>
  </w:style>
  <w:style w:type="paragraph" w:customStyle="1" w:styleId="af">
    <w:name w:val="Блочная цитата"/>
    <w:basedOn w:val="a"/>
    <w:rsid w:val="00B25DCE"/>
    <w:pPr>
      <w:spacing w:after="283"/>
      <w:ind w:left="567" w:right="567"/>
    </w:pPr>
  </w:style>
  <w:style w:type="paragraph" w:styleId="af0">
    <w:name w:val="Subtitle"/>
    <w:basedOn w:val="10"/>
    <w:next w:val="a0"/>
    <w:link w:val="af1"/>
    <w:qFormat/>
    <w:rsid w:val="00B25DCE"/>
    <w:pPr>
      <w:spacing w:before="60"/>
      <w:jc w:val="center"/>
    </w:pPr>
    <w:rPr>
      <w:sz w:val="36"/>
      <w:szCs w:val="36"/>
    </w:rPr>
  </w:style>
  <w:style w:type="paragraph" w:customStyle="1" w:styleId="ConsPlusNormal0">
    <w:name w:val="ConsPlusNormal"/>
    <w:qFormat/>
    <w:rsid w:val="00B25DCE"/>
    <w:pPr>
      <w:widowControl w:val="0"/>
      <w:suppressAutoHyphens/>
      <w:autoSpaceDE w:val="0"/>
      <w:ind w:firstLine="720"/>
    </w:pPr>
    <w:rPr>
      <w:rFonts w:ascii="Arial" w:hAnsi="Arial" w:cs="Arial"/>
      <w:kern w:val="1"/>
      <w:lang w:eastAsia="zh-CN"/>
    </w:rPr>
  </w:style>
  <w:style w:type="paragraph" w:customStyle="1" w:styleId="ConsNormal">
    <w:name w:val="ConsNormal"/>
    <w:rsid w:val="00B25DCE"/>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rsid w:val="00B25DCE"/>
    <w:pPr>
      <w:suppressAutoHyphens/>
      <w:autoSpaceDE w:val="0"/>
    </w:pPr>
    <w:rPr>
      <w:rFonts w:eastAsia="Arial"/>
      <w:b/>
      <w:bCs/>
      <w:kern w:val="1"/>
      <w:sz w:val="24"/>
      <w:szCs w:val="24"/>
      <w:lang w:eastAsia="zh-CN"/>
    </w:rPr>
  </w:style>
  <w:style w:type="paragraph" w:customStyle="1" w:styleId="Iioaioo">
    <w:name w:val="Ii oaio?o"/>
    <w:basedOn w:val="a"/>
    <w:rsid w:val="00B25DCE"/>
    <w:pPr>
      <w:keepNext/>
      <w:keepLines/>
      <w:spacing w:before="240" w:after="240"/>
      <w:jc w:val="center"/>
    </w:pPr>
    <w:rPr>
      <w:rFonts w:ascii="Times New Roman" w:hAnsi="Times New Roman" w:cs="Times New Roman"/>
      <w:b/>
      <w:bCs/>
      <w:sz w:val="28"/>
      <w:szCs w:val="28"/>
    </w:rPr>
  </w:style>
  <w:style w:type="paragraph" w:customStyle="1" w:styleId="ConsPlusCell">
    <w:name w:val="ConsPlusCell"/>
    <w:qFormat/>
    <w:rsid w:val="00B25DCE"/>
    <w:pPr>
      <w:widowControl w:val="0"/>
      <w:suppressAutoHyphens/>
      <w:autoSpaceDE w:val="0"/>
    </w:pPr>
    <w:rPr>
      <w:rFonts w:ascii="Arial" w:hAnsi="Arial" w:cs="Arial"/>
      <w:kern w:val="1"/>
      <w:lang w:eastAsia="zh-CN"/>
    </w:rPr>
  </w:style>
  <w:style w:type="paragraph" w:customStyle="1" w:styleId="1c">
    <w:name w:val="Обычный1"/>
    <w:rsid w:val="00B25DCE"/>
    <w:pPr>
      <w:widowControl w:val="0"/>
      <w:suppressAutoHyphens/>
    </w:pPr>
    <w:rPr>
      <w:rFonts w:ascii="Liberation Serif" w:eastAsia="Lucida Sans Unicode" w:hAnsi="Liberation Serif" w:cs="Mangal"/>
      <w:kern w:val="1"/>
      <w:sz w:val="24"/>
      <w:szCs w:val="24"/>
      <w:lang w:eastAsia="zh-CN" w:bidi="hi-IN"/>
    </w:rPr>
  </w:style>
  <w:style w:type="paragraph" w:customStyle="1" w:styleId="af2">
    <w:name w:val="Содержимое таблицы"/>
    <w:basedOn w:val="a"/>
    <w:rsid w:val="00B25DCE"/>
    <w:pPr>
      <w:suppressLineNumbers/>
    </w:pPr>
  </w:style>
  <w:style w:type="paragraph" w:styleId="af3">
    <w:name w:val="Balloon Text"/>
    <w:basedOn w:val="a"/>
    <w:link w:val="af4"/>
    <w:uiPriority w:val="99"/>
    <w:rsid w:val="00B25DCE"/>
    <w:rPr>
      <w:rFonts w:ascii="Tahoma" w:hAnsi="Tahoma" w:cs="Tahoma"/>
      <w:sz w:val="16"/>
      <w:szCs w:val="14"/>
    </w:rPr>
  </w:style>
  <w:style w:type="paragraph" w:customStyle="1" w:styleId="af5">
    <w:name w:val="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B25DCE"/>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6">
    <w:name w:val="header"/>
    <w:basedOn w:val="a"/>
    <w:link w:val="af7"/>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styleId="af8">
    <w:name w:val="footer"/>
    <w:basedOn w:val="a"/>
    <w:link w:val="af9"/>
    <w:uiPriority w:val="99"/>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8"/>
    <w:rsid w:val="00B25DCE"/>
    <w:pPr>
      <w:tabs>
        <w:tab w:val="center" w:pos="4703"/>
        <w:tab w:val="right" w:pos="9406"/>
      </w:tabs>
      <w:spacing w:before="120"/>
    </w:pPr>
    <w:rPr>
      <w:sz w:val="16"/>
      <w:szCs w:val="20"/>
    </w:rPr>
  </w:style>
  <w:style w:type="paragraph" w:customStyle="1" w:styleId="ConsPlusNonformat">
    <w:name w:val="ConsPlusNonformat"/>
    <w:rsid w:val="00B25DCE"/>
    <w:pPr>
      <w:suppressAutoHyphens/>
      <w:autoSpaceDE w:val="0"/>
    </w:pPr>
    <w:rPr>
      <w:rFonts w:ascii="Courier New" w:eastAsia="Arial" w:hAnsi="Courier New" w:cs="Courier New"/>
      <w:lang w:eastAsia="zh-CN"/>
    </w:rPr>
  </w:style>
  <w:style w:type="paragraph" w:customStyle="1" w:styleId="afa">
    <w:name w:val="Абзац с отсуп"/>
    <w:basedOn w:val="a"/>
    <w:rsid w:val="00B25DCE"/>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b">
    <w:name w:val="footnote text"/>
    <w:basedOn w:val="a0"/>
    <w:link w:val="afc"/>
    <w:rsid w:val="00B25DCE"/>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B25DCE"/>
    <w:pPr>
      <w:widowControl/>
      <w:suppressAutoHyphens w:val="0"/>
    </w:pPr>
    <w:rPr>
      <w:rFonts w:ascii="Times New Roman" w:eastAsia="Times New Roman" w:hAnsi="Times New Roman" w:cs="Times New Roman"/>
      <w:b/>
      <w:bCs/>
      <w:sz w:val="20"/>
      <w:szCs w:val="20"/>
      <w:lang w:bidi="ar-SA"/>
    </w:rPr>
  </w:style>
  <w:style w:type="paragraph" w:customStyle="1" w:styleId="25">
    <w:name w:val="Заголовок 2д+"/>
    <w:basedOn w:val="a"/>
    <w:next w:val="a"/>
    <w:rsid w:val="00B25DCE"/>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B25DCE"/>
    <w:pPr>
      <w:widowControl/>
      <w:suppressAutoHyphens w:val="0"/>
      <w:spacing w:after="120"/>
    </w:pPr>
    <w:rPr>
      <w:rFonts w:ascii="Times New Roman" w:eastAsia="Times New Roman" w:hAnsi="Times New Roman" w:cs="Times New Roman"/>
      <w:sz w:val="16"/>
      <w:szCs w:val="16"/>
      <w:lang w:bidi="ar-SA"/>
    </w:rPr>
  </w:style>
  <w:style w:type="paragraph" w:customStyle="1" w:styleId="afd">
    <w:name w:val="Абзац"/>
    <w:rsid w:val="00B25DCE"/>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B25DCE"/>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e">
    <w:name w:val="доклад"/>
    <w:basedOn w:val="a"/>
    <w:rsid w:val="00B25DCE"/>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
    <w:name w:val="Body Text Indent"/>
    <w:basedOn w:val="a"/>
    <w:link w:val="aff0"/>
    <w:uiPriority w:val="99"/>
    <w:rsid w:val="00B25DCE"/>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B25DCE"/>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f1">
    <w:name w:val="Основной"/>
    <w:basedOn w:val="a"/>
    <w:rsid w:val="00B25DCE"/>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f2">
    <w:name w:val="Normal (Web)"/>
    <w:basedOn w:val="a"/>
    <w:uiPriority w:val="99"/>
    <w:rsid w:val="00B25DCE"/>
    <w:pPr>
      <w:widowControl/>
      <w:suppressAutoHyphens w:val="0"/>
      <w:spacing w:before="280" w:after="280"/>
    </w:pPr>
    <w:rPr>
      <w:rFonts w:ascii="Times New Roman" w:eastAsia="Times New Roman" w:hAnsi="Times New Roman" w:cs="Times New Roman"/>
      <w:lang w:bidi="ar-SA"/>
    </w:rPr>
  </w:style>
  <w:style w:type="paragraph" w:customStyle="1" w:styleId="2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B25DCE"/>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B25DCE"/>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f3">
    <w:name w:val="Таблицы (моноширинный)"/>
    <w:basedOn w:val="a"/>
    <w:next w:val="a"/>
    <w:rsid w:val="00B25DCE"/>
    <w:pPr>
      <w:suppressAutoHyphens w:val="0"/>
      <w:autoSpaceDE w:val="0"/>
      <w:jc w:val="both"/>
    </w:pPr>
    <w:rPr>
      <w:rFonts w:ascii="Courier New" w:eastAsia="Times New Roman" w:hAnsi="Courier New" w:cs="Courier New"/>
      <w:sz w:val="20"/>
      <w:szCs w:val="20"/>
      <w:lang w:bidi="ar-SA"/>
    </w:rPr>
  </w:style>
  <w:style w:type="paragraph" w:styleId="27">
    <w:name w:val="toc 2"/>
    <w:basedOn w:val="a"/>
    <w:next w:val="a"/>
    <w:rsid w:val="00B25DCE"/>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5">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B25DCE"/>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B25DCE"/>
    <w:pPr>
      <w:widowControl/>
      <w:suppressAutoHyphens w:val="0"/>
      <w:ind w:left="240" w:hanging="240"/>
    </w:pPr>
    <w:rPr>
      <w:rFonts w:ascii="Times New Roman" w:eastAsia="Times New Roman" w:hAnsi="Times New Roman" w:cs="Times New Roman"/>
      <w:lang w:bidi="ar-SA"/>
    </w:rPr>
  </w:style>
  <w:style w:type="paragraph" w:customStyle="1" w:styleId="aff6">
    <w:name w:val="Заголовок таблицы"/>
    <w:basedOn w:val="af2"/>
    <w:rsid w:val="00B25DCE"/>
    <w:pPr>
      <w:widowControl/>
      <w:suppressAutoHyphens w:val="0"/>
      <w:jc w:val="center"/>
    </w:pPr>
    <w:rPr>
      <w:rFonts w:ascii="Times New Roman" w:eastAsia="Times New Roman" w:hAnsi="Times New Roman" w:cs="Times New Roman"/>
      <w:b/>
      <w:bCs/>
      <w:lang w:bidi="ar-SA"/>
    </w:rPr>
  </w:style>
  <w:style w:type="paragraph" w:customStyle="1" w:styleId="aff7">
    <w:name w:val="Содержимое врезки"/>
    <w:basedOn w:val="a0"/>
    <w:rsid w:val="00B25DCE"/>
    <w:pPr>
      <w:widowControl/>
      <w:suppressAutoHyphens w:val="0"/>
      <w:spacing w:after="120" w:line="240" w:lineRule="auto"/>
    </w:pPr>
    <w:rPr>
      <w:rFonts w:ascii="Times New Roman" w:eastAsia="Times New Roman" w:hAnsi="Times New Roman" w:cs="Times New Roman"/>
      <w:lang w:bidi="ar-SA"/>
    </w:rPr>
  </w:style>
  <w:style w:type="paragraph" w:customStyle="1" w:styleId="aff8">
    <w:name w:val="Первая строка заголовка"/>
    <w:basedOn w:val="a"/>
    <w:rsid w:val="00B25DCE"/>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f2"/>
    <w:qFormat/>
    <w:rsid w:val="00B25DCE"/>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9">
    <w:name w:val="List Paragraph"/>
    <w:basedOn w:val="a"/>
    <w:uiPriority w:val="34"/>
    <w:qFormat/>
    <w:rsid w:val="00B25DCE"/>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B25DCE"/>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B25DCE"/>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B25DCE"/>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B25DCE"/>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B25DCE"/>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b">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qFormat/>
    <w:rsid w:val="00B25DCE"/>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c">
    <w:name w:val="Table Grid"/>
    <w:basedOn w:val="a2"/>
    <w:uiPriority w:val="59"/>
    <w:rsid w:val="00B25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Знак Знак9"/>
    <w:rsid w:val="00B25DCE"/>
    <w:rPr>
      <w:rFonts w:ascii="Tahoma" w:eastAsia="Lucida Sans Unicode" w:hAnsi="Tahoma" w:cs="Mangal"/>
      <w:kern w:val="1"/>
      <w:sz w:val="16"/>
      <w:szCs w:val="14"/>
      <w:lang w:eastAsia="zh-CN" w:bidi="hi-IN"/>
    </w:rPr>
  </w:style>
  <w:style w:type="character" w:customStyle="1" w:styleId="170">
    <w:name w:val="Знак Знак17"/>
    <w:rsid w:val="00B25DCE"/>
    <w:rPr>
      <w:sz w:val="28"/>
      <w:szCs w:val="24"/>
    </w:rPr>
  </w:style>
  <w:style w:type="character" w:customStyle="1" w:styleId="160">
    <w:name w:val="Знак Знак16"/>
    <w:rsid w:val="00B25DCE"/>
    <w:rPr>
      <w:sz w:val="28"/>
      <w:szCs w:val="24"/>
    </w:rPr>
  </w:style>
  <w:style w:type="character" w:customStyle="1" w:styleId="150">
    <w:name w:val="Знак Знак15"/>
    <w:rsid w:val="00B25DCE"/>
    <w:rPr>
      <w:sz w:val="24"/>
      <w:szCs w:val="24"/>
    </w:rPr>
  </w:style>
  <w:style w:type="character" w:customStyle="1" w:styleId="141">
    <w:name w:val="Знак Знак14"/>
    <w:rsid w:val="00B25DCE"/>
    <w:rPr>
      <w:rFonts w:ascii="PetersburgCTT" w:eastAsia="Calibri" w:hAnsi="PetersburgCTT" w:cs="PetersburgCTT"/>
      <w:i/>
      <w:sz w:val="22"/>
      <w:szCs w:val="24"/>
    </w:rPr>
  </w:style>
  <w:style w:type="character" w:customStyle="1" w:styleId="130">
    <w:name w:val="Знак Знак13"/>
    <w:rsid w:val="00B25DCE"/>
    <w:rPr>
      <w:rFonts w:ascii="Arial" w:hAnsi="Arial" w:cs="Arial"/>
      <w:sz w:val="22"/>
      <w:szCs w:val="22"/>
    </w:rPr>
  </w:style>
  <w:style w:type="character" w:customStyle="1" w:styleId="82">
    <w:name w:val="Знак Знак8"/>
    <w:rsid w:val="00B25DCE"/>
    <w:rPr>
      <w:sz w:val="24"/>
      <w:szCs w:val="24"/>
    </w:rPr>
  </w:style>
  <w:style w:type="character" w:customStyle="1" w:styleId="72">
    <w:name w:val="Знак Знак7"/>
    <w:rsid w:val="00B25DCE"/>
    <w:rPr>
      <w:sz w:val="24"/>
      <w:szCs w:val="24"/>
    </w:rPr>
  </w:style>
  <w:style w:type="character" w:customStyle="1" w:styleId="62">
    <w:name w:val="Знак Знак6"/>
    <w:rsid w:val="00B25DCE"/>
    <w:rPr>
      <w:rFonts w:ascii="Arial" w:hAnsi="Arial" w:cs="Arial"/>
    </w:rPr>
  </w:style>
  <w:style w:type="character" w:customStyle="1" w:styleId="52">
    <w:name w:val="Знак Знак5"/>
    <w:rsid w:val="00B25DCE"/>
    <w:rPr>
      <w:sz w:val="24"/>
      <w:szCs w:val="24"/>
    </w:rPr>
  </w:style>
  <w:style w:type="character" w:customStyle="1" w:styleId="191">
    <w:name w:val="Знак Знак19"/>
    <w:rsid w:val="00B25DCE"/>
    <w:rPr>
      <w:rFonts w:ascii="Liberation Sans" w:eastAsia="Lucida Sans Unicode" w:hAnsi="Liberation Sans" w:cs="Mangal"/>
      <w:b/>
      <w:bCs/>
      <w:kern w:val="1"/>
      <w:sz w:val="36"/>
      <w:szCs w:val="36"/>
      <w:lang w:eastAsia="zh-CN" w:bidi="hi-IN"/>
    </w:rPr>
  </w:style>
  <w:style w:type="character" w:customStyle="1" w:styleId="181">
    <w:name w:val="Знак Знак18"/>
    <w:rsid w:val="00B25DCE"/>
    <w:rPr>
      <w:rFonts w:ascii="Liberation Sans" w:eastAsia="Lucida Sans Unicode" w:hAnsi="Liberation Sans" w:cs="Mangal"/>
      <w:b/>
      <w:bCs/>
      <w:kern w:val="1"/>
      <w:sz w:val="32"/>
      <w:szCs w:val="32"/>
      <w:lang w:eastAsia="zh-CN" w:bidi="hi-IN"/>
    </w:rPr>
  </w:style>
  <w:style w:type="character" w:customStyle="1" w:styleId="121">
    <w:name w:val="Знак Знак12"/>
    <w:rsid w:val="00B25DCE"/>
    <w:rPr>
      <w:rFonts w:ascii="Liberation Serif" w:eastAsia="Lucida Sans Unicode" w:hAnsi="Liberation Serif" w:cs="Mangal"/>
      <w:kern w:val="1"/>
      <w:sz w:val="24"/>
      <w:szCs w:val="24"/>
      <w:lang w:eastAsia="zh-CN" w:bidi="hi-IN"/>
    </w:rPr>
  </w:style>
  <w:style w:type="character" w:customStyle="1" w:styleId="101">
    <w:name w:val="Знак Знак10"/>
    <w:rsid w:val="00B25DCE"/>
    <w:rPr>
      <w:rFonts w:ascii="Liberation Sans" w:eastAsia="Lucida Sans Unicode" w:hAnsi="Liberation Sans" w:cs="Mangal"/>
      <w:kern w:val="1"/>
      <w:sz w:val="36"/>
      <w:szCs w:val="36"/>
      <w:lang w:eastAsia="zh-CN" w:bidi="hi-IN"/>
    </w:rPr>
  </w:style>
  <w:style w:type="character" w:customStyle="1" w:styleId="42">
    <w:name w:val="Знак Знак4"/>
    <w:rsid w:val="00B25DCE"/>
    <w:rPr>
      <w:sz w:val="24"/>
      <w:szCs w:val="24"/>
    </w:rPr>
  </w:style>
  <w:style w:type="character" w:customStyle="1" w:styleId="35">
    <w:name w:val="Знак Знак3"/>
    <w:rsid w:val="00B25DCE"/>
    <w:rPr>
      <w:sz w:val="28"/>
    </w:rPr>
  </w:style>
  <w:style w:type="character" w:customStyle="1" w:styleId="29">
    <w:name w:val="Знак Знак2"/>
    <w:rsid w:val="00B25DCE"/>
    <w:rPr>
      <w:szCs w:val="24"/>
    </w:rPr>
  </w:style>
  <w:style w:type="character" w:customStyle="1" w:styleId="1f6">
    <w:name w:val="Знак Знак1"/>
    <w:rsid w:val="00B25DCE"/>
    <w:rPr>
      <w:sz w:val="24"/>
      <w:shd w:val="clear" w:color="auto" w:fill="FFFFFF"/>
    </w:rPr>
  </w:style>
  <w:style w:type="character" w:customStyle="1" w:styleId="111">
    <w:name w:val="Знак Знак11"/>
    <w:rsid w:val="00B25DCE"/>
    <w:rPr>
      <w:rFonts w:ascii="Liberation Sans" w:eastAsia="Lucida Sans Unicode" w:hAnsi="Liberation Sans" w:cs="Mangal"/>
      <w:b/>
      <w:bCs/>
      <w:kern w:val="1"/>
      <w:sz w:val="56"/>
      <w:szCs w:val="56"/>
      <w:lang w:eastAsia="zh-CN" w:bidi="hi-IN"/>
    </w:rPr>
  </w:style>
  <w:style w:type="character" w:customStyle="1" w:styleId="2a">
    <w:name w:val="Основной текст (2)_"/>
    <w:link w:val="2b"/>
    <w:rsid w:val="00B25DCE"/>
    <w:rPr>
      <w:b/>
      <w:bCs/>
      <w:sz w:val="26"/>
      <w:szCs w:val="26"/>
      <w:shd w:val="clear" w:color="auto" w:fill="FFFFFF"/>
    </w:rPr>
  </w:style>
  <w:style w:type="paragraph" w:customStyle="1" w:styleId="2b">
    <w:name w:val="Основной текст (2)"/>
    <w:basedOn w:val="a"/>
    <w:link w:val="2a"/>
    <w:rsid w:val="00B25DCE"/>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d">
    <w:name w:val="Основной текст_"/>
    <w:link w:val="2c"/>
    <w:rsid w:val="00B25DCE"/>
    <w:rPr>
      <w:sz w:val="25"/>
      <w:szCs w:val="25"/>
      <w:shd w:val="clear" w:color="auto" w:fill="FFFFFF"/>
    </w:rPr>
  </w:style>
  <w:style w:type="paragraph" w:customStyle="1" w:styleId="2c">
    <w:name w:val="Основной текст2"/>
    <w:basedOn w:val="a"/>
    <w:link w:val="affd"/>
    <w:rsid w:val="00B25DCE"/>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7">
    <w:name w:val="Верхний колонтитул Знак"/>
    <w:basedOn w:val="a1"/>
    <w:link w:val="af6"/>
    <w:locked/>
    <w:rsid w:val="00B25DCE"/>
    <w:rPr>
      <w:kern w:val="1"/>
      <w:sz w:val="24"/>
      <w:szCs w:val="24"/>
      <w:lang w:eastAsia="zh-CN"/>
    </w:rPr>
  </w:style>
  <w:style w:type="character" w:customStyle="1" w:styleId="142">
    <w:name w:val="Нижний колонтитул Знак14"/>
    <w:basedOn w:val="a1"/>
    <w:uiPriority w:val="99"/>
    <w:semiHidden/>
    <w:rsid w:val="00B25DCE"/>
    <w:rPr>
      <w:rFonts w:cs="Times New Roman"/>
      <w:sz w:val="24"/>
      <w:szCs w:val="24"/>
    </w:rPr>
  </w:style>
  <w:style w:type="paragraph" w:customStyle="1" w:styleId="ConsTitle">
    <w:name w:val="ConsTitle"/>
    <w:rsid w:val="00B25DCE"/>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styleId="affe">
    <w:name w:val="footnote reference"/>
    <w:semiHidden/>
    <w:rsid w:val="00B25DCE"/>
    <w:rPr>
      <w:vertAlign w:val="superscript"/>
    </w:rPr>
  </w:style>
  <w:style w:type="character" w:styleId="afff">
    <w:name w:val="endnote reference"/>
    <w:semiHidden/>
    <w:rsid w:val="00B25DCE"/>
    <w:rPr>
      <w:vertAlign w:val="superscript"/>
    </w:rPr>
  </w:style>
  <w:style w:type="paragraph" w:styleId="afff0">
    <w:name w:val="Title"/>
    <w:basedOn w:val="10"/>
    <w:next w:val="af0"/>
    <w:link w:val="afff1"/>
    <w:qFormat/>
    <w:rsid w:val="00B25DCE"/>
    <w:pPr>
      <w:widowControl/>
      <w:suppressAutoHyphens w:val="0"/>
    </w:pPr>
    <w:rPr>
      <w:rFonts w:ascii="Times New Roman" w:eastAsia="Arial" w:hAnsi="Times New Roman" w:cs="Times New Roman"/>
      <w:kern w:val="0"/>
      <w:lang w:eastAsia="ar-SA" w:bidi="ar-SA"/>
    </w:rPr>
  </w:style>
  <w:style w:type="character" w:customStyle="1" w:styleId="afff1">
    <w:name w:val="Заголовок Знак"/>
    <w:basedOn w:val="a1"/>
    <w:link w:val="afff0"/>
    <w:rsid w:val="00B25DCE"/>
    <w:rPr>
      <w:rFonts w:eastAsia="Arial"/>
      <w:sz w:val="28"/>
      <w:szCs w:val="28"/>
      <w:lang w:eastAsia="ar-SA"/>
    </w:rPr>
  </w:style>
  <w:style w:type="paragraph" w:customStyle="1" w:styleId="1f7">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kern w:val="0"/>
      <w:sz w:val="20"/>
      <w:szCs w:val="20"/>
      <w:lang w:val="en-US" w:eastAsia="ar-SA"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afff3">
    <w:name w:val="Знак Знак"/>
    <w:basedOn w:val="a"/>
    <w:rsid w:val="00B25DCE"/>
    <w:pPr>
      <w:widowControl/>
      <w:suppressAutoHyphens w:val="0"/>
      <w:spacing w:after="160" w:line="240" w:lineRule="exact"/>
    </w:pPr>
    <w:rPr>
      <w:rFonts w:ascii="Verdana" w:eastAsia="Times New Roman" w:hAnsi="Verdana" w:cs="Times New Roman"/>
      <w:kern w:val="0"/>
      <w:sz w:val="20"/>
      <w:szCs w:val="20"/>
      <w:lang w:val="en-US" w:eastAsia="ar-SA" w:bidi="ar-SA"/>
    </w:rPr>
  </w:style>
  <w:style w:type="character" w:customStyle="1" w:styleId="40">
    <w:name w:val="Заголовок 4 Знак"/>
    <w:link w:val="4"/>
    <w:rsid w:val="00B25DCE"/>
    <w:rPr>
      <w:kern w:val="1"/>
      <w:sz w:val="28"/>
      <w:szCs w:val="24"/>
      <w:lang w:eastAsia="zh-CN"/>
    </w:rPr>
  </w:style>
  <w:style w:type="character" w:customStyle="1" w:styleId="50">
    <w:name w:val="Заголовок 5 Знак"/>
    <w:link w:val="5"/>
    <w:rsid w:val="00B25DCE"/>
    <w:rPr>
      <w:kern w:val="1"/>
      <w:sz w:val="28"/>
      <w:szCs w:val="24"/>
      <w:lang w:eastAsia="zh-CN"/>
    </w:rPr>
  </w:style>
  <w:style w:type="character" w:customStyle="1" w:styleId="11">
    <w:name w:val="Заголовок 1 Знак"/>
    <w:link w:val="1"/>
    <w:uiPriority w:val="9"/>
    <w:rsid w:val="00B25DCE"/>
    <w:rPr>
      <w:rFonts w:ascii="Liberation Sans" w:eastAsia="Lucida Sans Unicode" w:hAnsi="Liberation Sans" w:cs="Mangal"/>
      <w:b/>
      <w:bCs/>
      <w:kern w:val="1"/>
      <w:sz w:val="36"/>
      <w:szCs w:val="36"/>
      <w:lang w:eastAsia="zh-CN" w:bidi="hi-IN"/>
    </w:rPr>
  </w:style>
  <w:style w:type="character" w:customStyle="1" w:styleId="20">
    <w:name w:val="Заголовок 2 Знак"/>
    <w:link w:val="2"/>
    <w:rsid w:val="00B25DCE"/>
    <w:rPr>
      <w:rFonts w:ascii="Liberation Sans" w:eastAsia="Lucida Sans Unicode" w:hAnsi="Liberation Sans" w:cs="Mangal"/>
      <w:b/>
      <w:bCs/>
      <w:kern w:val="1"/>
      <w:sz w:val="32"/>
      <w:szCs w:val="32"/>
      <w:lang w:eastAsia="zh-CN" w:bidi="hi-IN"/>
    </w:rPr>
  </w:style>
  <w:style w:type="character" w:customStyle="1" w:styleId="60">
    <w:name w:val="Заголовок 6 Знак"/>
    <w:aliases w:val="H6 Знак"/>
    <w:link w:val="6"/>
    <w:rsid w:val="00B25DCE"/>
    <w:rPr>
      <w:b/>
      <w:bCs/>
      <w:kern w:val="1"/>
      <w:sz w:val="22"/>
      <w:szCs w:val="22"/>
      <w:lang w:eastAsia="zh-CN"/>
    </w:rPr>
  </w:style>
  <w:style w:type="character" w:customStyle="1" w:styleId="af9">
    <w:name w:val="Нижний колонтитул Знак"/>
    <w:link w:val="af8"/>
    <w:uiPriority w:val="99"/>
    <w:rsid w:val="00B25DCE"/>
    <w:rPr>
      <w:kern w:val="1"/>
      <w:sz w:val="24"/>
      <w:szCs w:val="24"/>
      <w:lang w:eastAsia="zh-CN"/>
    </w:rPr>
  </w:style>
  <w:style w:type="character" w:customStyle="1" w:styleId="ac">
    <w:name w:val="Основной текст Знак"/>
    <w:link w:val="a0"/>
    <w:rsid w:val="00B25DCE"/>
    <w:rPr>
      <w:rFonts w:ascii="Liberation Serif" w:eastAsia="Lucida Sans Unicode" w:hAnsi="Liberation Serif" w:cs="Mangal"/>
      <w:kern w:val="1"/>
      <w:sz w:val="24"/>
      <w:szCs w:val="24"/>
      <w:lang w:eastAsia="zh-CN" w:bidi="hi-IN"/>
    </w:rPr>
  </w:style>
  <w:style w:type="character" w:customStyle="1" w:styleId="aff0">
    <w:name w:val="Основной текст с отступом Знак"/>
    <w:link w:val="aff"/>
    <w:uiPriority w:val="99"/>
    <w:rsid w:val="00B25DCE"/>
    <w:rPr>
      <w:kern w:val="1"/>
      <w:sz w:val="24"/>
      <w:szCs w:val="24"/>
      <w:lang w:eastAsia="zh-CN"/>
    </w:rPr>
  </w:style>
  <w:style w:type="character" w:customStyle="1" w:styleId="af1">
    <w:name w:val="Подзаголовок Знак"/>
    <w:link w:val="af0"/>
    <w:rsid w:val="00B25DCE"/>
    <w:rPr>
      <w:rFonts w:ascii="Liberation Sans" w:eastAsia="Lucida Sans Unicode" w:hAnsi="Liberation Sans" w:cs="Mangal"/>
      <w:kern w:val="1"/>
      <w:sz w:val="36"/>
      <w:szCs w:val="36"/>
      <w:lang w:eastAsia="zh-CN" w:bidi="hi-IN"/>
    </w:rPr>
  </w:style>
  <w:style w:type="character" w:customStyle="1" w:styleId="af4">
    <w:name w:val="Текст выноски Знак"/>
    <w:link w:val="af3"/>
    <w:uiPriority w:val="99"/>
    <w:rsid w:val="00B25DCE"/>
    <w:rPr>
      <w:rFonts w:ascii="Tahoma" w:eastAsia="Lucida Sans Unicode" w:hAnsi="Tahoma" w:cs="Tahoma"/>
      <w:kern w:val="1"/>
      <w:sz w:val="16"/>
      <w:szCs w:val="14"/>
      <w:lang w:eastAsia="zh-CN" w:bidi="hi-IN"/>
    </w:rPr>
  </w:style>
  <w:style w:type="paragraph" w:styleId="2e">
    <w:name w:val="Body Text Indent 2"/>
    <w:basedOn w:val="a"/>
    <w:link w:val="2f"/>
    <w:rsid w:val="00B25DCE"/>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f">
    <w:name w:val="Основной текст с отступом 2 Знак"/>
    <w:basedOn w:val="a1"/>
    <w:link w:val="2e"/>
    <w:rsid w:val="00B25DCE"/>
    <w:rPr>
      <w:sz w:val="24"/>
      <w:szCs w:val="24"/>
      <w:lang w:eastAsia="ar-SA"/>
    </w:rPr>
  </w:style>
  <w:style w:type="paragraph" w:customStyle="1" w:styleId="afff4">
    <w:name w:val="Базовый"/>
    <w:rsid w:val="00B25DCE"/>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B25DCE"/>
    <w:rPr>
      <w:color w:val="000080"/>
      <w:u w:val="single"/>
      <w:lang w:val="ru-RU" w:eastAsia="ru-RU" w:bidi="ru-RU"/>
    </w:rPr>
  </w:style>
  <w:style w:type="character" w:customStyle="1" w:styleId="70">
    <w:name w:val="Заголовок 7 Знак"/>
    <w:link w:val="7"/>
    <w:rsid w:val="00B25DCE"/>
    <w:rPr>
      <w:kern w:val="1"/>
      <w:sz w:val="24"/>
      <w:szCs w:val="24"/>
      <w:lang w:eastAsia="zh-CN"/>
    </w:rPr>
  </w:style>
  <w:style w:type="character" w:customStyle="1" w:styleId="80">
    <w:name w:val="Заголовок 8 Знак"/>
    <w:link w:val="8"/>
    <w:rsid w:val="00B25DCE"/>
    <w:rPr>
      <w:rFonts w:ascii="PetersburgCTT" w:eastAsia="Calibri" w:hAnsi="PetersburgCTT"/>
      <w:i/>
      <w:kern w:val="1"/>
      <w:sz w:val="22"/>
      <w:szCs w:val="24"/>
      <w:lang w:eastAsia="zh-CN"/>
    </w:rPr>
  </w:style>
  <w:style w:type="character" w:customStyle="1" w:styleId="90">
    <w:name w:val="Заголовок 9 Знак"/>
    <w:link w:val="9"/>
    <w:rsid w:val="00B25DCE"/>
    <w:rPr>
      <w:rFonts w:ascii="Arial" w:hAnsi="Arial" w:cs="Arial"/>
      <w:kern w:val="1"/>
      <w:sz w:val="22"/>
      <w:szCs w:val="22"/>
      <w:lang w:eastAsia="zh-CN"/>
    </w:rPr>
  </w:style>
  <w:style w:type="character" w:customStyle="1" w:styleId="afc">
    <w:name w:val="Текст сноски Знак"/>
    <w:link w:val="afb"/>
    <w:rsid w:val="00B25DCE"/>
    <w:rPr>
      <w:rFonts w:ascii="Arial" w:hAnsi="Arial"/>
      <w:kern w:val="1"/>
      <w:lang w:eastAsia="zh-CN"/>
    </w:rPr>
  </w:style>
  <w:style w:type="paragraph" w:styleId="2f0">
    <w:name w:val="Body Text 2"/>
    <w:basedOn w:val="a"/>
    <w:link w:val="2f1"/>
    <w:unhideWhenUsed/>
    <w:rsid w:val="00B25DCE"/>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f1">
    <w:name w:val="Основной текст 2 Знак"/>
    <w:basedOn w:val="a1"/>
    <w:link w:val="2f0"/>
    <w:rsid w:val="00B25DCE"/>
    <w:rPr>
      <w:sz w:val="28"/>
    </w:rPr>
  </w:style>
  <w:style w:type="paragraph" w:styleId="36">
    <w:name w:val="Body Text 3"/>
    <w:basedOn w:val="a"/>
    <w:link w:val="37"/>
    <w:unhideWhenUsed/>
    <w:rsid w:val="00B25DCE"/>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B25DCE"/>
    <w:rPr>
      <w:szCs w:val="24"/>
    </w:rPr>
  </w:style>
  <w:style w:type="paragraph" w:styleId="38">
    <w:name w:val="Body Text Indent 3"/>
    <w:basedOn w:val="a"/>
    <w:link w:val="39"/>
    <w:unhideWhenUsed/>
    <w:rsid w:val="00B25DCE"/>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B25DCE"/>
    <w:rPr>
      <w:sz w:val="24"/>
      <w:shd w:val="clear" w:color="auto" w:fill="FFFFFF"/>
    </w:rPr>
  </w:style>
  <w:style w:type="paragraph" w:styleId="afff5">
    <w:name w:val="Block Text"/>
    <w:basedOn w:val="a"/>
    <w:unhideWhenUsed/>
    <w:rsid w:val="00B25DCE"/>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B25DCE"/>
  </w:style>
  <w:style w:type="character" w:customStyle="1" w:styleId="WW8Num23z5">
    <w:name w:val="WW8Num23z5"/>
    <w:rsid w:val="00B25DCE"/>
  </w:style>
  <w:style w:type="character" w:customStyle="1" w:styleId="WW8Num23z6">
    <w:name w:val="WW8Num23z6"/>
    <w:rsid w:val="00B25DCE"/>
  </w:style>
  <w:style w:type="character" w:customStyle="1" w:styleId="WW8Num23z7">
    <w:name w:val="WW8Num23z7"/>
    <w:rsid w:val="00B25DCE"/>
  </w:style>
  <w:style w:type="character" w:customStyle="1" w:styleId="WW8Num23z8">
    <w:name w:val="WW8Num23z8"/>
    <w:rsid w:val="00B25DCE"/>
  </w:style>
  <w:style w:type="paragraph" w:styleId="afff6">
    <w:name w:val="Document Map"/>
    <w:basedOn w:val="a"/>
    <w:link w:val="afff7"/>
    <w:uiPriority w:val="99"/>
    <w:unhideWhenUsed/>
    <w:rsid w:val="00B25DCE"/>
    <w:pPr>
      <w:widowControl/>
      <w:suppressAutoHyphens w:val="0"/>
    </w:pPr>
    <w:rPr>
      <w:rFonts w:ascii="Tahoma" w:eastAsia="Times New Roman" w:hAnsi="Tahoma" w:cs="Tahoma"/>
      <w:kern w:val="0"/>
      <w:sz w:val="16"/>
      <w:szCs w:val="16"/>
      <w:lang w:bidi="ar-SA"/>
    </w:rPr>
  </w:style>
  <w:style w:type="character" w:customStyle="1" w:styleId="afff7">
    <w:name w:val="Схема документа Знак"/>
    <w:basedOn w:val="a1"/>
    <w:link w:val="afff6"/>
    <w:uiPriority w:val="99"/>
    <w:rsid w:val="00B25DCE"/>
    <w:rPr>
      <w:rFonts w:ascii="Tahoma" w:hAnsi="Tahoma" w:cs="Tahoma"/>
      <w:sz w:val="16"/>
      <w:szCs w:val="16"/>
      <w:lang w:eastAsia="zh-CN"/>
    </w:rPr>
  </w:style>
  <w:style w:type="character" w:customStyle="1" w:styleId="43">
    <w:name w:val="Основной шрифт абзаца4"/>
    <w:rsid w:val="00B25DCE"/>
  </w:style>
  <w:style w:type="character" w:customStyle="1" w:styleId="WW-Absatz-Standardschriftart111111">
    <w:name w:val="WW-Absatz-Standardschriftart111111"/>
    <w:rsid w:val="00B25DCE"/>
  </w:style>
  <w:style w:type="character" w:customStyle="1" w:styleId="WW-Absatz-Standardschriftart1111111">
    <w:name w:val="WW-Absatz-Standardschriftart1111111"/>
    <w:rsid w:val="00B25DCE"/>
  </w:style>
  <w:style w:type="character" w:customStyle="1" w:styleId="WW-Absatz-Standardschriftart11111111">
    <w:name w:val="WW-Absatz-Standardschriftart11111111"/>
    <w:rsid w:val="00B25DCE"/>
  </w:style>
  <w:style w:type="character" w:customStyle="1" w:styleId="WW-Absatz-Standardschriftart111111111">
    <w:name w:val="WW-Absatz-Standardschriftart111111111"/>
    <w:rsid w:val="00B25DCE"/>
  </w:style>
  <w:style w:type="character" w:customStyle="1" w:styleId="WW-Absatz-Standardschriftart1111111111">
    <w:name w:val="WW-Absatz-Standardschriftart1111111111"/>
    <w:rsid w:val="00B25DCE"/>
  </w:style>
  <w:style w:type="character" w:customStyle="1" w:styleId="WW-Absatz-Standardschriftart11111111111">
    <w:name w:val="WW-Absatz-Standardschriftart11111111111"/>
    <w:rsid w:val="00B25DCE"/>
  </w:style>
  <w:style w:type="character" w:customStyle="1" w:styleId="WW-Absatz-Standardschriftart111111111111">
    <w:name w:val="WW-Absatz-Standardschriftart111111111111"/>
    <w:rsid w:val="00B25DCE"/>
  </w:style>
  <w:style w:type="character" w:customStyle="1" w:styleId="WW-Absatz-Standardschriftart1111111111111">
    <w:name w:val="WW-Absatz-Standardschriftart1111111111111"/>
    <w:rsid w:val="00B25DCE"/>
  </w:style>
  <w:style w:type="character" w:customStyle="1" w:styleId="WW-Absatz-Standardschriftart11111111111111">
    <w:name w:val="WW-Absatz-Standardschriftart11111111111111"/>
    <w:rsid w:val="00B25DCE"/>
  </w:style>
  <w:style w:type="character" w:customStyle="1" w:styleId="RTFNum21">
    <w:name w:val="RTF_Num 2 1"/>
    <w:rsid w:val="00B25DCE"/>
  </w:style>
  <w:style w:type="character" w:customStyle="1" w:styleId="RTFNum22">
    <w:name w:val="RTF_Num 2 2"/>
    <w:rsid w:val="00B25DCE"/>
  </w:style>
  <w:style w:type="character" w:customStyle="1" w:styleId="RTFNum23">
    <w:name w:val="RTF_Num 2 3"/>
    <w:rsid w:val="00B25DCE"/>
  </w:style>
  <w:style w:type="character" w:customStyle="1" w:styleId="RTFNum24">
    <w:name w:val="RTF_Num 2 4"/>
    <w:rsid w:val="00B25DCE"/>
  </w:style>
  <w:style w:type="character" w:customStyle="1" w:styleId="RTFNum25">
    <w:name w:val="RTF_Num 2 5"/>
    <w:rsid w:val="00B25DCE"/>
  </w:style>
  <w:style w:type="character" w:customStyle="1" w:styleId="RTFNum26">
    <w:name w:val="RTF_Num 2 6"/>
    <w:rsid w:val="00B25DCE"/>
  </w:style>
  <w:style w:type="character" w:customStyle="1" w:styleId="RTFNum27">
    <w:name w:val="RTF_Num 2 7"/>
    <w:rsid w:val="00B25DCE"/>
  </w:style>
  <w:style w:type="character" w:customStyle="1" w:styleId="RTFNum28">
    <w:name w:val="RTF_Num 2 8"/>
    <w:rsid w:val="00B25DCE"/>
  </w:style>
  <w:style w:type="character" w:customStyle="1" w:styleId="RTFNum29">
    <w:name w:val="RTF_Num 2 9"/>
    <w:rsid w:val="00B25DCE"/>
  </w:style>
  <w:style w:type="character" w:customStyle="1" w:styleId="WW-Absatz-Standardschriftart111111111111111">
    <w:name w:val="WW-Absatz-Standardschriftart111111111111111"/>
    <w:rsid w:val="00B25DCE"/>
  </w:style>
  <w:style w:type="character" w:customStyle="1" w:styleId="WW-Absatz-Standardschriftart1111111112">
    <w:name w:val="WW-Absatz-Standardschriftart1111111112"/>
    <w:rsid w:val="00B25DCE"/>
  </w:style>
  <w:style w:type="character" w:customStyle="1" w:styleId="WW-Absatz-Standardschriftart111111112">
    <w:name w:val="WW-Absatz-Standardschriftart111111112"/>
    <w:rsid w:val="00B25DCE"/>
  </w:style>
  <w:style w:type="character" w:customStyle="1" w:styleId="WW-Absatz-Standardschriftart11111112">
    <w:name w:val="WW-Absatz-Standardschriftart11111112"/>
    <w:rsid w:val="00B25DCE"/>
  </w:style>
  <w:style w:type="character" w:customStyle="1" w:styleId="WW-Absatz-Standardschriftart1111112">
    <w:name w:val="WW-Absatz-Standardschriftart1111112"/>
    <w:rsid w:val="00B25DCE"/>
  </w:style>
  <w:style w:type="character" w:customStyle="1" w:styleId="WW-Absatz-Standardschriftart111112">
    <w:name w:val="WW-Absatz-Standardschriftart111112"/>
    <w:rsid w:val="00B25DCE"/>
  </w:style>
  <w:style w:type="character" w:customStyle="1" w:styleId="WW-Absatz-Standardschriftart11112">
    <w:name w:val="WW-Absatz-Standardschriftart11112"/>
    <w:rsid w:val="00B25DCE"/>
  </w:style>
  <w:style w:type="character" w:customStyle="1" w:styleId="WW-Absatz-Standardschriftart1112">
    <w:name w:val="WW-Absatz-Standardschriftart1112"/>
    <w:rsid w:val="00B25DCE"/>
  </w:style>
  <w:style w:type="character" w:customStyle="1" w:styleId="WW-Absatz-Standardschriftart112">
    <w:name w:val="WW-Absatz-Standardschriftart112"/>
    <w:rsid w:val="00B25DCE"/>
  </w:style>
  <w:style w:type="character" w:customStyle="1" w:styleId="WW-Absatz-Standardschriftart12">
    <w:name w:val="WW-Absatz-Standardschriftart12"/>
    <w:rsid w:val="00B25DCE"/>
  </w:style>
  <w:style w:type="character" w:customStyle="1" w:styleId="WW-Absatz-Standardschriftart121">
    <w:name w:val="WW-Absatz-Standardschriftart121"/>
    <w:rsid w:val="00B25DCE"/>
  </w:style>
  <w:style w:type="paragraph" w:customStyle="1" w:styleId="44">
    <w:name w:val="Указатель4"/>
    <w:basedOn w:val="a"/>
    <w:rsid w:val="00B25DCE"/>
    <w:pPr>
      <w:widowControl/>
      <w:suppressLineNumbers/>
      <w:suppressAutoHyphens w:val="0"/>
    </w:pPr>
    <w:rPr>
      <w:rFonts w:ascii="Times New Roman" w:eastAsia="Times New Roman" w:hAnsi="Times New Roman"/>
      <w:kern w:val="0"/>
      <w:sz w:val="28"/>
      <w:szCs w:val="20"/>
      <w:lang w:bidi="ar-SA"/>
    </w:rPr>
  </w:style>
  <w:style w:type="paragraph" w:customStyle="1" w:styleId="afff8">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8">
    <w:name w:val="Караваев 1"/>
    <w:basedOn w:val="a"/>
    <w:rsid w:val="00B25DCE"/>
    <w:pPr>
      <w:widowControl/>
      <w:ind w:firstLine="709"/>
    </w:pPr>
    <w:rPr>
      <w:rFonts w:ascii="Times New Roman" w:eastAsia="Times New Roman" w:hAnsi="Times New Roman" w:cs="Times New Roman"/>
      <w:b/>
      <w:kern w:val="0"/>
      <w:sz w:val="28"/>
      <w:szCs w:val="28"/>
      <w:lang w:bidi="ar-SA"/>
    </w:rPr>
  </w:style>
  <w:style w:type="paragraph" w:customStyle="1" w:styleId="afff9">
    <w:name w:val="Отчет"/>
    <w:basedOn w:val="a"/>
    <w:rsid w:val="00B25DCE"/>
    <w:pPr>
      <w:widowControl/>
      <w:jc w:val="center"/>
    </w:pPr>
    <w:rPr>
      <w:rFonts w:ascii="Times New Roman" w:eastAsia="Times New Roman" w:hAnsi="Times New Roman" w:cs="Times New Roman"/>
      <w:b/>
      <w:bCs/>
      <w:color w:val="00B050"/>
      <w:kern w:val="0"/>
      <w:u w:val="single"/>
      <w:lang w:bidi="ar-SA"/>
    </w:rPr>
  </w:style>
  <w:style w:type="paragraph" w:customStyle="1" w:styleId="2f2">
    <w:name w:val="Отчет 2"/>
    <w:basedOn w:val="a"/>
    <w:rsid w:val="00B25DCE"/>
    <w:pPr>
      <w:widowControl/>
      <w:ind w:firstLine="709"/>
      <w:jc w:val="both"/>
    </w:pPr>
    <w:rPr>
      <w:rFonts w:ascii="Times New Roman" w:eastAsia="Times New Roman" w:hAnsi="Times New Roman" w:cs="Times New Roman"/>
      <w:bCs/>
      <w:color w:val="00B050"/>
      <w:kern w:val="0"/>
      <w:lang w:bidi="ar-SA"/>
    </w:rPr>
  </w:style>
  <w:style w:type="paragraph" w:customStyle="1" w:styleId="afffa">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3">
    <w:name w:val="Название2"/>
    <w:basedOn w:val="a"/>
    <w:rsid w:val="00B25DCE"/>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3">
    <w:name w:val="Обычный + 14 пт"/>
    <w:basedOn w:val="a"/>
    <w:rsid w:val="00B25DCE"/>
    <w:pPr>
      <w:widowControl/>
      <w:suppressAutoHyphens w:val="0"/>
      <w:spacing w:after="200" w:line="276" w:lineRule="auto"/>
    </w:pPr>
    <w:rPr>
      <w:rFonts w:ascii="Times New Roman" w:eastAsia="Times New Roman" w:hAnsi="Times New Roman" w:cs="Times New Roman"/>
      <w:kern w:val="0"/>
      <w:lang w:bidi="ar-SA"/>
    </w:rPr>
  </w:style>
  <w:style w:type="paragraph" w:customStyle="1" w:styleId="afffb">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afffc">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table" w:customStyle="1" w:styleId="TableGrid">
    <w:name w:val="TableGrid"/>
    <w:rsid w:val="00B25DC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l65">
    <w:name w:val="xl65"/>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8">
    <w:name w:val="xl68"/>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69">
    <w:name w:val="xl6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0">
    <w:name w:val="xl70"/>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000000"/>
      <w:kern w:val="0"/>
      <w:lang w:eastAsia="ru-RU" w:bidi="ar-SA"/>
    </w:rPr>
  </w:style>
  <w:style w:type="paragraph" w:customStyle="1" w:styleId="xl71">
    <w:name w:val="xl71"/>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FF0000"/>
      <w:kern w:val="0"/>
      <w:lang w:eastAsia="ru-RU" w:bidi="ar-SA"/>
    </w:rPr>
  </w:style>
  <w:style w:type="paragraph" w:customStyle="1" w:styleId="xl73">
    <w:name w:val="xl73"/>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4">
    <w:name w:val="xl74"/>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5">
    <w:name w:val="xl7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kern w:val="0"/>
      <w:lang w:eastAsia="ru-RU" w:bidi="ar-SA"/>
    </w:rPr>
  </w:style>
  <w:style w:type="paragraph" w:customStyle="1" w:styleId="xl76">
    <w:name w:val="xl76"/>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7">
    <w:name w:val="xl77"/>
    <w:basedOn w:val="a"/>
    <w:rsid w:val="00B25DCE"/>
    <w:pPr>
      <w:widowControl/>
      <w:pBdr>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8">
    <w:name w:val="xl78"/>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9">
    <w:name w:val="xl7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0">
    <w:name w:val="xl80"/>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1">
    <w:name w:val="xl81"/>
    <w:basedOn w:val="a"/>
    <w:rsid w:val="00B25DCE"/>
    <w:pPr>
      <w:widowControl/>
      <w:pBdr>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2">
    <w:name w:val="xl82"/>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3">
    <w:name w:val="xl83"/>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4">
    <w:name w:val="xl84"/>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5">
    <w:name w:val="xl8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86">
    <w:name w:val="xl86"/>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000000"/>
      <w:kern w:val="0"/>
      <w:lang w:eastAsia="ru-RU" w:bidi="ar-SA"/>
    </w:rPr>
  </w:style>
  <w:style w:type="paragraph" w:customStyle="1" w:styleId="xl87">
    <w:name w:val="xl8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3">
    <w:name w:val="xl63"/>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6">
    <w:name w:val="xl66"/>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7">
    <w:name w:val="xl6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character" w:customStyle="1" w:styleId="afffd">
    <w:name w:val="Без интервала Знак"/>
    <w:link w:val="afffe"/>
    <w:uiPriority w:val="1"/>
    <w:locked/>
    <w:rsid w:val="009B4199"/>
    <w:rPr>
      <w:rFonts w:ascii="Calibri" w:eastAsia="Calibri" w:hAnsi="Calibri"/>
    </w:rPr>
  </w:style>
  <w:style w:type="paragraph" w:styleId="afffe">
    <w:name w:val="No Spacing"/>
    <w:link w:val="afffd"/>
    <w:uiPriority w:val="1"/>
    <w:qFormat/>
    <w:rsid w:val="009B4199"/>
    <w:rPr>
      <w:rFonts w:ascii="Calibri" w:eastAsia="Calibri" w:hAnsi="Calibri"/>
    </w:rPr>
  </w:style>
  <w:style w:type="paragraph" w:customStyle="1" w:styleId="Standard">
    <w:name w:val="Standard"/>
    <w:rsid w:val="0034719F"/>
    <w:pPr>
      <w:widowControl w:val="0"/>
      <w:shd w:val="clear" w:color="auto" w:fill="FFFFFF"/>
      <w:suppressAutoHyphens/>
      <w:textAlignment w:val="baseline"/>
    </w:pPr>
    <w:rPr>
      <w:rFonts w:eastAsia="Lucida Sans Unicode" w:cs="Arial"/>
      <w:color w:val="000000"/>
      <w:kern w:val="1"/>
      <w:sz w:val="24"/>
      <w:szCs w:val="24"/>
      <w:lang w:val="en-US" w:eastAsia="en-US" w:bidi="en-US"/>
    </w:rPr>
  </w:style>
  <w:style w:type="paragraph" w:customStyle="1" w:styleId="consplusnormal1">
    <w:name w:val="consplusnormal"/>
    <w:basedOn w:val="a"/>
    <w:rsid w:val="009B57F5"/>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110515453">
      <w:bodyDiv w:val="1"/>
      <w:marLeft w:val="0"/>
      <w:marRight w:val="0"/>
      <w:marTop w:val="0"/>
      <w:marBottom w:val="0"/>
      <w:divBdr>
        <w:top w:val="none" w:sz="0" w:space="0" w:color="auto"/>
        <w:left w:val="none" w:sz="0" w:space="0" w:color="auto"/>
        <w:bottom w:val="none" w:sz="0" w:space="0" w:color="auto"/>
        <w:right w:val="none" w:sz="0" w:space="0" w:color="auto"/>
      </w:divBdr>
    </w:div>
    <w:div w:id="151258794">
      <w:bodyDiv w:val="1"/>
      <w:marLeft w:val="0"/>
      <w:marRight w:val="0"/>
      <w:marTop w:val="0"/>
      <w:marBottom w:val="0"/>
      <w:divBdr>
        <w:top w:val="none" w:sz="0" w:space="0" w:color="auto"/>
        <w:left w:val="none" w:sz="0" w:space="0" w:color="auto"/>
        <w:bottom w:val="none" w:sz="0" w:space="0" w:color="auto"/>
        <w:right w:val="none" w:sz="0" w:space="0" w:color="auto"/>
      </w:divBdr>
    </w:div>
    <w:div w:id="278798460">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374086839">
      <w:bodyDiv w:val="1"/>
      <w:marLeft w:val="0"/>
      <w:marRight w:val="0"/>
      <w:marTop w:val="0"/>
      <w:marBottom w:val="0"/>
      <w:divBdr>
        <w:top w:val="none" w:sz="0" w:space="0" w:color="auto"/>
        <w:left w:val="none" w:sz="0" w:space="0" w:color="auto"/>
        <w:bottom w:val="none" w:sz="0" w:space="0" w:color="auto"/>
        <w:right w:val="none" w:sz="0" w:space="0" w:color="auto"/>
      </w:divBdr>
    </w:div>
    <w:div w:id="560140998">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598371751">
      <w:bodyDiv w:val="1"/>
      <w:marLeft w:val="0"/>
      <w:marRight w:val="0"/>
      <w:marTop w:val="0"/>
      <w:marBottom w:val="0"/>
      <w:divBdr>
        <w:top w:val="none" w:sz="0" w:space="0" w:color="auto"/>
        <w:left w:val="none" w:sz="0" w:space="0" w:color="auto"/>
        <w:bottom w:val="none" w:sz="0" w:space="0" w:color="auto"/>
        <w:right w:val="none" w:sz="0" w:space="0" w:color="auto"/>
      </w:divBdr>
    </w:div>
    <w:div w:id="665015928">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32471112">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287618110">
      <w:bodyDiv w:val="1"/>
      <w:marLeft w:val="0"/>
      <w:marRight w:val="0"/>
      <w:marTop w:val="0"/>
      <w:marBottom w:val="0"/>
      <w:divBdr>
        <w:top w:val="none" w:sz="0" w:space="0" w:color="auto"/>
        <w:left w:val="none" w:sz="0" w:space="0" w:color="auto"/>
        <w:bottom w:val="none" w:sz="0" w:space="0" w:color="auto"/>
        <w:right w:val="none" w:sz="0" w:space="0" w:color="auto"/>
      </w:divBdr>
    </w:div>
    <w:div w:id="1322349333">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459180662">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 w:id="2105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85B16-BCEE-435A-B2AA-00BC097D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11</Pages>
  <Words>3324</Words>
  <Characters>18950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Пользователь</cp:lastModifiedBy>
  <cp:revision>55</cp:revision>
  <cp:lastPrinted>2026-04-07T05:37:00Z</cp:lastPrinted>
  <dcterms:created xsi:type="dcterms:W3CDTF">2026-04-01T05:13:00Z</dcterms:created>
  <dcterms:modified xsi:type="dcterms:W3CDTF">2026-04-08T11:39:00Z</dcterms:modified>
</cp:coreProperties>
</file>